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ECD565" w14:textId="435E10AC" w:rsidR="00DB7593" w:rsidRPr="0067528F" w:rsidRDefault="00A44FAE" w:rsidP="009C5DF6">
      <w:pPr>
        <w:spacing w:after="240"/>
        <w:jc w:val="center"/>
        <w:rPr>
          <w:rFonts w:asciiTheme="minorHAnsi" w:hAnsiTheme="minorHAnsi"/>
          <w:i/>
          <w:iCs/>
        </w:rPr>
      </w:pPr>
      <w:r w:rsidRPr="0067528F">
        <w:rPr>
          <w:rFonts w:asciiTheme="minorHAnsi" w:hAnsiTheme="minorHAnsi"/>
          <w:i/>
          <w:iCs/>
        </w:rPr>
        <w:t xml:space="preserve">1 John 4 </w:t>
      </w:r>
      <w:r w:rsidR="00DB7593" w:rsidRPr="0067528F">
        <w:rPr>
          <w:rFonts w:asciiTheme="minorHAnsi" w:hAnsiTheme="minorHAnsi"/>
          <w:i/>
          <w:iCs/>
        </w:rPr>
        <w:t>–</w:t>
      </w:r>
      <w:r w:rsidRPr="0067528F">
        <w:rPr>
          <w:rFonts w:asciiTheme="minorHAnsi" w:hAnsiTheme="minorHAnsi"/>
          <w:i/>
          <w:iCs/>
        </w:rPr>
        <w:t xml:space="preserve"> Sermon</w:t>
      </w:r>
    </w:p>
    <w:p w14:paraId="01422A03" w14:textId="348927F3" w:rsidR="00A44FAE" w:rsidRPr="0067528F" w:rsidRDefault="00A44FAE" w:rsidP="009C5DF6">
      <w:pPr>
        <w:spacing w:after="240"/>
        <w:rPr>
          <w:rFonts w:asciiTheme="minorHAnsi" w:hAnsiTheme="minorHAnsi"/>
        </w:rPr>
      </w:pPr>
      <w:r w:rsidRPr="0067528F">
        <w:rPr>
          <w:rFonts w:asciiTheme="minorHAnsi" w:hAnsiTheme="minorHAnsi"/>
        </w:rPr>
        <w:t>Coming out of song: He Reigns above it all.</w:t>
      </w:r>
      <w:r w:rsidRPr="0067528F">
        <w:rPr>
          <w:rFonts w:asciiTheme="minorHAnsi" w:hAnsiTheme="minorHAnsi"/>
        </w:rPr>
        <w:t xml:space="preserve"> </w:t>
      </w:r>
      <w:r w:rsidRPr="0067528F">
        <w:rPr>
          <w:rFonts w:asciiTheme="minorHAnsi" w:hAnsiTheme="minorHAnsi"/>
        </w:rPr>
        <w:t>We have a God that no matter what happens He reigns above it all. All of our worries, our fears, our struggles, our sins...He reigns above it all!!</w:t>
      </w:r>
    </w:p>
    <w:p w14:paraId="62526AA9" w14:textId="77777777" w:rsidR="00A44FAE" w:rsidRPr="0067528F" w:rsidRDefault="00A44FAE" w:rsidP="009C5DF6">
      <w:pPr>
        <w:spacing w:after="240"/>
        <w:rPr>
          <w:rFonts w:asciiTheme="minorHAnsi" w:hAnsiTheme="minorHAnsi"/>
        </w:rPr>
      </w:pPr>
      <w:r w:rsidRPr="0067528F">
        <w:rPr>
          <w:rFonts w:asciiTheme="minorHAnsi" w:hAnsiTheme="minorHAnsi"/>
        </w:rPr>
        <w:t xml:space="preserve">That should bring us some hope. That should bring us some comfort. </w:t>
      </w:r>
    </w:p>
    <w:p w14:paraId="489E5420" w14:textId="008EB6A8" w:rsidR="00A44FAE" w:rsidRPr="0067528F" w:rsidRDefault="00A44FAE" w:rsidP="009C5DF6">
      <w:pPr>
        <w:spacing w:after="240"/>
        <w:rPr>
          <w:rFonts w:asciiTheme="minorHAnsi" w:hAnsiTheme="minorHAnsi"/>
        </w:rPr>
      </w:pPr>
      <w:r w:rsidRPr="0067528F">
        <w:rPr>
          <w:rFonts w:asciiTheme="minorHAnsi" w:hAnsiTheme="minorHAnsi"/>
        </w:rPr>
        <w:t>We are excited for each of you to be here today. We are full of gratitude and never want to take it for granted...Your presence matters!</w:t>
      </w:r>
    </w:p>
    <w:p w14:paraId="21FADBAF" w14:textId="7E01FC41" w:rsidR="00A44FAE" w:rsidRPr="0067528F" w:rsidRDefault="00A44FAE" w:rsidP="009C5DF6">
      <w:pPr>
        <w:spacing w:after="240"/>
        <w:rPr>
          <w:rFonts w:asciiTheme="minorHAnsi" w:hAnsiTheme="minorHAnsi"/>
          <w:i/>
          <w:iCs/>
        </w:rPr>
      </w:pPr>
      <w:r w:rsidRPr="0067528F">
        <w:rPr>
          <w:rFonts w:asciiTheme="minorHAnsi" w:hAnsiTheme="minorHAnsi"/>
          <w:i/>
          <w:iCs/>
        </w:rPr>
        <w:t xml:space="preserve">Quick Note: Men’s event today...still room for you! Info on website. </w:t>
      </w:r>
    </w:p>
    <w:p w14:paraId="2EAD9845" w14:textId="77777777" w:rsidR="00AF0FE7" w:rsidRPr="0067528F" w:rsidRDefault="00A44FAE" w:rsidP="009C5DF6">
      <w:pPr>
        <w:spacing w:after="240"/>
        <w:rPr>
          <w:rFonts w:asciiTheme="minorHAnsi" w:hAnsiTheme="minorHAnsi"/>
        </w:rPr>
      </w:pPr>
      <w:r w:rsidRPr="0067528F">
        <w:rPr>
          <w:rFonts w:asciiTheme="minorHAnsi" w:hAnsiTheme="minorHAnsi"/>
        </w:rPr>
        <w:t>Today we are continuing our series on the book of 1 John. We have been walking through chapter by chapter learning from this apostle of Jesus.</w:t>
      </w:r>
      <w:r w:rsidRPr="0067528F">
        <w:rPr>
          <w:rFonts w:asciiTheme="minorHAnsi" w:hAnsiTheme="minorHAnsi"/>
        </w:rPr>
        <w:t xml:space="preserve"> John has been encouraging and warning t</w:t>
      </w:r>
      <w:r w:rsidR="00AF0FE7" w:rsidRPr="0067528F">
        <w:rPr>
          <w:rFonts w:asciiTheme="minorHAnsi" w:hAnsiTheme="minorHAnsi"/>
        </w:rPr>
        <w:t xml:space="preserve">his body of believers about what would happen if they drifted away. </w:t>
      </w:r>
    </w:p>
    <w:p w14:paraId="74BDD435" w14:textId="77777777" w:rsidR="00AF0FE7" w:rsidRPr="0067528F" w:rsidRDefault="00AF0FE7" w:rsidP="009C5DF6">
      <w:pPr>
        <w:spacing w:after="240"/>
        <w:rPr>
          <w:rFonts w:asciiTheme="minorHAnsi" w:hAnsiTheme="minorHAnsi"/>
        </w:rPr>
      </w:pPr>
      <w:r w:rsidRPr="0067528F">
        <w:rPr>
          <w:rFonts w:asciiTheme="minorHAnsi" w:hAnsiTheme="minorHAnsi"/>
        </w:rPr>
        <w:t xml:space="preserve">We want to continue today in chapter 4. Let’s start today by looking at these first few verses together.  </w:t>
      </w:r>
    </w:p>
    <w:p w14:paraId="6312CF60" w14:textId="77777777" w:rsidR="00504C30" w:rsidRPr="0067528F" w:rsidRDefault="00AF0FE7" w:rsidP="009C5DF6">
      <w:pPr>
        <w:spacing w:after="240"/>
        <w:rPr>
          <w:rStyle w:val="text"/>
          <w:rFonts w:asciiTheme="minorHAnsi" w:hAnsiTheme="minorHAnsi"/>
          <w:b/>
          <w:bCs/>
          <w:color w:val="000000" w:themeColor="text1"/>
        </w:rPr>
      </w:pPr>
      <w:r w:rsidRPr="0067528F">
        <w:rPr>
          <w:rFonts w:asciiTheme="minorHAnsi" w:hAnsiTheme="minorHAnsi"/>
          <w:b/>
          <w:bCs/>
        </w:rPr>
        <w:t xml:space="preserve">1 John 4.1-3 | </w:t>
      </w:r>
      <w:r w:rsidRPr="0067528F">
        <w:rPr>
          <w:rStyle w:val="text"/>
          <w:rFonts w:asciiTheme="minorHAnsi" w:eastAsiaTheme="majorEastAsia" w:hAnsiTheme="minorHAnsi"/>
          <w:b/>
          <w:bCs/>
          <w:color w:val="000000" w:themeColor="text1"/>
        </w:rPr>
        <w:t>Dear friends, do not believe every spirit, but test the spirits to see if they are from God, because many false prophets have gone out into the world.</w:t>
      </w:r>
      <w:r w:rsidRPr="0067528F">
        <w:rPr>
          <w:rStyle w:val="text"/>
          <w:rFonts w:asciiTheme="minorHAnsi" w:eastAsiaTheme="majorEastAsia" w:hAnsiTheme="minorHAnsi"/>
          <w:b/>
          <w:bCs/>
          <w:color w:val="000000" w:themeColor="text1"/>
        </w:rPr>
        <w:t xml:space="preserve"> </w:t>
      </w:r>
      <w:r w:rsidRPr="0067528F">
        <w:rPr>
          <w:rStyle w:val="text"/>
          <w:rFonts w:asciiTheme="minorHAnsi" w:eastAsiaTheme="majorEastAsia" w:hAnsiTheme="minorHAnsi"/>
          <w:b/>
          <w:bCs/>
          <w:color w:val="000000" w:themeColor="text1"/>
        </w:rPr>
        <w:t>2 This is how you know the Spirit of God: Every spirit that confesses that Jesus Christ has come in the flesh is from God, 3 but every spirit that does not confess Jesus</w:t>
      </w:r>
      <w:r w:rsidRPr="0067528F">
        <w:rPr>
          <w:rStyle w:val="text"/>
          <w:rFonts w:asciiTheme="minorHAnsi" w:eastAsiaTheme="majorEastAsia" w:hAnsiTheme="minorHAnsi"/>
          <w:b/>
          <w:bCs/>
          <w:color w:val="000000" w:themeColor="text1"/>
        </w:rPr>
        <w:t xml:space="preserve"> </w:t>
      </w:r>
      <w:r w:rsidRPr="0067528F">
        <w:rPr>
          <w:rStyle w:val="text"/>
          <w:rFonts w:asciiTheme="minorHAnsi" w:eastAsiaTheme="majorEastAsia" w:hAnsiTheme="minorHAnsi"/>
          <w:b/>
          <w:bCs/>
          <w:color w:val="000000" w:themeColor="text1"/>
        </w:rPr>
        <w:t>is not from God. This is the spirit of the antichrist, which you have heard is coming; even now it is already in the world.</w:t>
      </w:r>
      <w:r w:rsidRPr="0067528F">
        <w:rPr>
          <w:rStyle w:val="text"/>
          <w:rFonts w:asciiTheme="minorHAnsi" w:hAnsiTheme="minorHAnsi"/>
          <w:b/>
          <w:bCs/>
          <w:color w:val="000000" w:themeColor="text1"/>
        </w:rPr>
        <w:t xml:space="preserve"> </w:t>
      </w:r>
    </w:p>
    <w:p w14:paraId="634AFE3F" w14:textId="7DA99DBF" w:rsidR="00504C30" w:rsidRPr="0067528F" w:rsidRDefault="00504C30" w:rsidP="009C5DF6">
      <w:pPr>
        <w:spacing w:after="240"/>
        <w:rPr>
          <w:rStyle w:val="text"/>
          <w:rFonts w:asciiTheme="minorHAnsi" w:hAnsiTheme="minorHAnsi"/>
          <w:b/>
          <w:bCs/>
          <w:color w:val="000000" w:themeColor="text1"/>
        </w:rPr>
      </w:pPr>
      <w:r w:rsidRPr="0067528F">
        <w:rPr>
          <w:rStyle w:val="text"/>
          <w:rFonts w:asciiTheme="minorHAnsi" w:hAnsiTheme="minorHAnsi"/>
          <w:color w:val="000000" w:themeColor="text1"/>
        </w:rPr>
        <w:t>What is John saying here? If someone says they are speaking in the spirit, your antenna should go up. You should run it through some verification tests.</w:t>
      </w:r>
      <w:r w:rsidR="006C6287" w:rsidRPr="0067528F">
        <w:rPr>
          <w:rStyle w:val="text"/>
          <w:rFonts w:asciiTheme="minorHAnsi" w:hAnsiTheme="minorHAnsi"/>
          <w:color w:val="000000" w:themeColor="text1"/>
        </w:rPr>
        <w:t xml:space="preserve"> The term we have for this is </w:t>
      </w:r>
      <w:r w:rsidR="006C6287" w:rsidRPr="0067528F">
        <w:rPr>
          <w:rStyle w:val="text"/>
          <w:rFonts w:asciiTheme="minorHAnsi" w:hAnsiTheme="minorHAnsi"/>
          <w:b/>
          <w:bCs/>
          <w:color w:val="000000" w:themeColor="text1"/>
        </w:rPr>
        <w:t>Spiritual Discernment.</w:t>
      </w:r>
    </w:p>
    <w:p w14:paraId="5DEFC56F" w14:textId="55186A4B" w:rsidR="00504C30" w:rsidRPr="0067528F" w:rsidRDefault="00504C30"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 xml:space="preserve">The reason isn’t because John wants a bunch of negative and skeptical people in his church. The reason is because many people were claiming their message was from God and it wasn’t. </w:t>
      </w:r>
      <w:r w:rsidR="006C6287" w:rsidRPr="0067528F">
        <w:rPr>
          <w:rStyle w:val="text"/>
          <w:rFonts w:asciiTheme="minorHAnsi" w:hAnsiTheme="minorHAnsi"/>
          <w:color w:val="000000" w:themeColor="text1"/>
        </w:rPr>
        <w:t>He is calling for the church to be wise.</w:t>
      </w:r>
    </w:p>
    <w:p w14:paraId="2393AC83" w14:textId="24B29BEF" w:rsidR="00504C30" w:rsidRPr="0067528F" w:rsidRDefault="00504C30" w:rsidP="009C5DF6">
      <w:pPr>
        <w:spacing w:after="240"/>
        <w:rPr>
          <w:rStyle w:val="text"/>
          <w:rFonts w:asciiTheme="minorHAnsi" w:hAnsiTheme="minorHAnsi"/>
          <w:color w:val="000000" w:themeColor="text1"/>
        </w:rPr>
      </w:pPr>
      <w:r w:rsidRPr="0067528F">
        <w:rPr>
          <w:rFonts w:asciiTheme="minorHAnsi" w:hAnsiTheme="minorHAnsi"/>
        </w:rPr>
        <w:t>John characterizes the "false prophets" as the mouthpieces of the spirit that inspired them.</w:t>
      </w:r>
    </w:p>
    <w:p w14:paraId="3C77A7A3" w14:textId="77777777" w:rsidR="00030EEF" w:rsidRPr="0067528F" w:rsidRDefault="00504C30"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So</w:t>
      </w:r>
      <w:r w:rsidR="00030EEF" w:rsidRPr="0067528F">
        <w:rPr>
          <w:rStyle w:val="text"/>
          <w:rFonts w:asciiTheme="minorHAnsi" w:hAnsiTheme="minorHAnsi"/>
          <w:color w:val="000000" w:themeColor="text1"/>
        </w:rPr>
        <w:t xml:space="preserve">, </w:t>
      </w:r>
      <w:r w:rsidRPr="0067528F">
        <w:rPr>
          <w:rStyle w:val="text"/>
          <w:rFonts w:asciiTheme="minorHAnsi" w:hAnsiTheme="minorHAnsi"/>
          <w:color w:val="000000" w:themeColor="text1"/>
        </w:rPr>
        <w:t xml:space="preserve">John is saying, be sure they are of God, before you take their word for it. </w:t>
      </w:r>
    </w:p>
    <w:p w14:paraId="47406128" w14:textId="4F86B03B" w:rsidR="00030EEF" w:rsidRPr="0067528F" w:rsidRDefault="00030EEF"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 xml:space="preserve">Before we move on, this is a topic that can kind of get a little weird. People start talking about spirits and false-prophets </w:t>
      </w:r>
      <w:r w:rsidR="006C6287" w:rsidRPr="0067528F">
        <w:rPr>
          <w:rStyle w:val="text"/>
          <w:rFonts w:asciiTheme="minorHAnsi" w:hAnsiTheme="minorHAnsi"/>
          <w:color w:val="000000" w:themeColor="text1"/>
        </w:rPr>
        <w:t xml:space="preserve">and we’re </w:t>
      </w:r>
      <w:r w:rsidRPr="0067528F">
        <w:rPr>
          <w:rStyle w:val="text"/>
          <w:rFonts w:asciiTheme="minorHAnsi" w:hAnsiTheme="minorHAnsi"/>
          <w:color w:val="000000" w:themeColor="text1"/>
        </w:rPr>
        <w:t>like</w:t>
      </w:r>
      <w:r w:rsidR="006C6287" w:rsidRPr="0067528F">
        <w:rPr>
          <w:rStyle w:val="text"/>
          <w:rFonts w:asciiTheme="minorHAnsi" w:hAnsiTheme="minorHAnsi"/>
          <w:color w:val="000000" w:themeColor="text1"/>
        </w:rPr>
        <w:t>,</w:t>
      </w:r>
      <w:r w:rsidRPr="0067528F">
        <w:rPr>
          <w:rStyle w:val="text"/>
          <w:rFonts w:asciiTheme="minorHAnsi" w:hAnsiTheme="minorHAnsi"/>
          <w:color w:val="000000" w:themeColor="text1"/>
        </w:rPr>
        <w:t xml:space="preserve"> I don’t know about all that. </w:t>
      </w:r>
    </w:p>
    <w:p w14:paraId="454B851C" w14:textId="77777777" w:rsidR="00DB1124" w:rsidRPr="0067528F" w:rsidRDefault="00030EEF"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Here is what I think we should know. The church hasn’t always done a good job with this. You can quickly find some things online that</w:t>
      </w:r>
      <w:r w:rsidR="00FE3194" w:rsidRPr="0067528F">
        <w:rPr>
          <w:rStyle w:val="text"/>
          <w:rFonts w:asciiTheme="minorHAnsi" w:hAnsiTheme="minorHAnsi"/>
          <w:color w:val="000000" w:themeColor="text1"/>
        </w:rPr>
        <w:t xml:space="preserve"> look and feel off.</w:t>
      </w:r>
      <w:r w:rsidR="00DB1124" w:rsidRPr="0067528F">
        <w:rPr>
          <w:rStyle w:val="text"/>
          <w:rFonts w:asciiTheme="minorHAnsi" w:hAnsiTheme="minorHAnsi"/>
          <w:color w:val="000000" w:themeColor="text1"/>
        </w:rPr>
        <w:t xml:space="preserve"> </w:t>
      </w:r>
    </w:p>
    <w:p w14:paraId="53EEEC8B" w14:textId="0FF5707C" w:rsidR="009C5DF6" w:rsidRPr="0067528F" w:rsidRDefault="00DB1124"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lastRenderedPageBreak/>
        <w:t xml:space="preserve">The tendency is to just discount and doubt everything...but let’s remember what Paul says in </w:t>
      </w:r>
      <w:r w:rsidRPr="0067528F">
        <w:rPr>
          <w:rStyle w:val="text"/>
          <w:rFonts w:asciiTheme="minorHAnsi" w:hAnsiTheme="minorHAnsi"/>
          <w:b/>
          <w:bCs/>
          <w:color w:val="000000" w:themeColor="text1"/>
        </w:rPr>
        <w:t>Ephesians 6.12 |</w:t>
      </w:r>
      <w:r w:rsidRPr="0067528F">
        <w:rPr>
          <w:rStyle w:val="text"/>
          <w:rFonts w:asciiTheme="minorHAnsi" w:eastAsiaTheme="majorEastAsia" w:hAnsiTheme="minorHAnsi"/>
          <w:b/>
          <w:bCs/>
          <w:color w:val="000000" w:themeColor="text1"/>
        </w:rPr>
        <w:t> For our struggle is not against flesh and blood, but against the rulers, against the authorities, against the cosmic powers of this darkness, against evil, spiritual forces in the heavens.</w:t>
      </w:r>
      <w:r w:rsidR="009C5DF6" w:rsidRPr="0067528F">
        <w:rPr>
          <w:rStyle w:val="text"/>
          <w:rFonts w:asciiTheme="minorHAnsi" w:hAnsiTheme="minorHAnsi"/>
          <w:color w:val="000000" w:themeColor="text1"/>
        </w:rPr>
        <w:t xml:space="preserve"> </w:t>
      </w:r>
    </w:p>
    <w:p w14:paraId="1C5F2FE9" w14:textId="77777777" w:rsidR="009C5DF6" w:rsidRPr="0067528F" w:rsidRDefault="009C5DF6"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Here is what Paul is telling the church...</w:t>
      </w:r>
      <w:r w:rsidRPr="0067528F">
        <w:rPr>
          <w:rFonts w:asciiTheme="minorHAnsi" w:hAnsiTheme="minorHAnsi"/>
        </w:rPr>
        <w:t xml:space="preserve">that the primary struggle of a believer is </w:t>
      </w:r>
      <w:r w:rsidRPr="0067528F">
        <w:rPr>
          <w:rFonts w:asciiTheme="minorHAnsi" w:eastAsiaTheme="majorEastAsia" w:hAnsiTheme="minorHAnsi"/>
        </w:rPr>
        <w:t>not against human enemies</w:t>
      </w:r>
      <w:r w:rsidRPr="0067528F">
        <w:rPr>
          <w:rFonts w:asciiTheme="minorHAnsi" w:hAnsiTheme="minorHAnsi"/>
        </w:rPr>
        <w:t>—not governments, people, or institutions.</w:t>
      </w:r>
      <w:r w:rsidRPr="0067528F">
        <w:rPr>
          <w:rFonts w:asciiTheme="minorHAnsi" w:hAnsiTheme="minorHAnsi"/>
        </w:rPr>
        <w:t xml:space="preserve"> </w:t>
      </w:r>
      <w:r w:rsidRPr="0067528F">
        <w:rPr>
          <w:rStyle w:val="text"/>
          <w:rFonts w:asciiTheme="minorHAnsi" w:hAnsiTheme="minorHAnsi"/>
          <w:color w:val="000000" w:themeColor="text1"/>
        </w:rPr>
        <w:t xml:space="preserve">...There is a spiritual war going on for your soul. </w:t>
      </w:r>
    </w:p>
    <w:p w14:paraId="2D6A0464" w14:textId="63BE736E" w:rsidR="00DB7593" w:rsidRPr="0067528F" w:rsidRDefault="009C5DF6"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You have an enemy whose only goal is to ruin you</w:t>
      </w:r>
      <w:r w:rsidRPr="0067528F">
        <w:rPr>
          <w:rStyle w:val="text"/>
          <w:rFonts w:asciiTheme="minorHAnsi" w:hAnsiTheme="minorHAnsi"/>
          <w:color w:val="000000" w:themeColor="text1"/>
        </w:rPr>
        <w:t xml:space="preserve"> and you have to be willing to wrestle.</w:t>
      </w:r>
    </w:p>
    <w:p w14:paraId="5210B141" w14:textId="656CDB75" w:rsidR="006C6287" w:rsidRPr="0067528F" w:rsidRDefault="009C5DF6" w:rsidP="009C5DF6">
      <w:pPr>
        <w:spacing w:after="240"/>
        <w:rPr>
          <w:rFonts w:asciiTheme="minorHAnsi" w:hAnsiTheme="minorHAnsi"/>
        </w:rPr>
      </w:pPr>
      <w:r w:rsidRPr="0067528F">
        <w:rPr>
          <w:rFonts w:asciiTheme="minorHAnsi" w:hAnsiTheme="minorHAnsi"/>
        </w:rPr>
        <w:t xml:space="preserve">The word </w:t>
      </w:r>
      <w:r w:rsidRPr="0067528F">
        <w:rPr>
          <w:rFonts w:asciiTheme="minorHAnsi" w:eastAsiaTheme="majorEastAsia" w:hAnsiTheme="minorHAnsi"/>
        </w:rPr>
        <w:t>“wrestle”</w:t>
      </w:r>
      <w:r w:rsidRPr="0067528F">
        <w:rPr>
          <w:rFonts w:asciiTheme="minorHAnsi" w:hAnsiTheme="minorHAnsi"/>
        </w:rPr>
        <w:t xml:space="preserve"> (Greek: </w:t>
      </w:r>
      <w:proofErr w:type="spellStart"/>
      <w:r w:rsidRPr="0067528F">
        <w:rPr>
          <w:rFonts w:asciiTheme="minorHAnsi" w:eastAsiaTheme="majorEastAsia" w:hAnsiTheme="minorHAnsi"/>
        </w:rPr>
        <w:t>palē</w:t>
      </w:r>
      <w:proofErr w:type="spellEnd"/>
      <w:r w:rsidRPr="0067528F">
        <w:rPr>
          <w:rFonts w:asciiTheme="minorHAnsi" w:hAnsiTheme="minorHAnsi"/>
        </w:rPr>
        <w:t xml:space="preserve">) is significant. Wrestling was a common sport in the Greco-Roman world and involved intense, close combat. </w:t>
      </w:r>
    </w:p>
    <w:p w14:paraId="5A05F693" w14:textId="43048F65" w:rsidR="006C6287" w:rsidRPr="0067528F" w:rsidRDefault="006C6287" w:rsidP="009C5DF6">
      <w:pPr>
        <w:spacing w:after="240"/>
        <w:rPr>
          <w:rFonts w:asciiTheme="minorHAnsi" w:hAnsiTheme="minorHAnsi"/>
        </w:rPr>
      </w:pPr>
      <w:r w:rsidRPr="0067528F">
        <w:rPr>
          <w:rFonts w:asciiTheme="minorHAnsi" w:hAnsiTheme="minorHAnsi"/>
          <w:b/>
          <w:bCs/>
        </w:rPr>
        <w:t>S</w:t>
      </w:r>
      <w:r w:rsidR="009C5DF6" w:rsidRPr="0067528F">
        <w:rPr>
          <w:rFonts w:asciiTheme="minorHAnsi" w:hAnsiTheme="minorHAnsi"/>
          <w:b/>
          <w:bCs/>
        </w:rPr>
        <w:t xml:space="preserve">piritual warfare is not a distant battle but a </w:t>
      </w:r>
      <w:r w:rsidR="009C5DF6" w:rsidRPr="0067528F">
        <w:rPr>
          <w:rFonts w:asciiTheme="minorHAnsi" w:eastAsiaTheme="majorEastAsia" w:hAnsiTheme="minorHAnsi"/>
          <w:b/>
          <w:bCs/>
        </w:rPr>
        <w:t>personal, daily struggl</w:t>
      </w:r>
      <w:r w:rsidR="009C5DF6" w:rsidRPr="0067528F">
        <w:rPr>
          <w:rFonts w:asciiTheme="minorHAnsi" w:hAnsiTheme="minorHAnsi"/>
          <w:b/>
          <w:bCs/>
        </w:rPr>
        <w:t>e.</w:t>
      </w:r>
      <w:r w:rsidRPr="0067528F">
        <w:rPr>
          <w:rFonts w:asciiTheme="minorHAnsi" w:hAnsiTheme="minorHAnsi"/>
          <w:b/>
          <w:bCs/>
        </w:rPr>
        <w:t xml:space="preserve"> </w:t>
      </w:r>
      <w:r w:rsidRPr="0067528F">
        <w:rPr>
          <w:rFonts w:asciiTheme="minorHAnsi" w:hAnsiTheme="minorHAnsi"/>
        </w:rPr>
        <w:t>You don’t just go to church</w:t>
      </w:r>
      <w:r w:rsidR="00314318" w:rsidRPr="0067528F">
        <w:rPr>
          <w:rFonts w:asciiTheme="minorHAnsi" w:hAnsiTheme="minorHAnsi"/>
        </w:rPr>
        <w:t xml:space="preserve"> once or twice a month and stay battle ready.</w:t>
      </w:r>
    </w:p>
    <w:p w14:paraId="46F25C10" w14:textId="79BFA1BA" w:rsidR="00314318" w:rsidRPr="0067528F" w:rsidRDefault="00314318" w:rsidP="009C5DF6">
      <w:pPr>
        <w:spacing w:after="240"/>
        <w:rPr>
          <w:rFonts w:asciiTheme="minorHAnsi" w:hAnsiTheme="minorHAnsi"/>
        </w:rPr>
      </w:pPr>
      <w:r w:rsidRPr="0067528F">
        <w:rPr>
          <w:rFonts w:asciiTheme="minorHAnsi" w:hAnsiTheme="minorHAnsi"/>
        </w:rPr>
        <w:t xml:space="preserve">You use spiritual discernment every day. Let’s go back to John’s message of testing the spirits. </w:t>
      </w:r>
    </w:p>
    <w:p w14:paraId="3A58EAB6" w14:textId="3862707D" w:rsidR="00314318" w:rsidRPr="0067528F" w:rsidRDefault="00314318" w:rsidP="009C5DF6">
      <w:pPr>
        <w:spacing w:after="240"/>
        <w:rPr>
          <w:rFonts w:asciiTheme="minorHAnsi" w:hAnsiTheme="minorHAnsi"/>
        </w:rPr>
      </w:pPr>
      <w:r w:rsidRPr="0067528F">
        <w:rPr>
          <w:rFonts w:asciiTheme="minorHAnsi" w:hAnsiTheme="minorHAnsi"/>
        </w:rPr>
        <w:t>The standard for testing the spirits is to see if they align with Gods Truth.</w:t>
      </w:r>
    </w:p>
    <w:p w14:paraId="40E2F582" w14:textId="6F0C6441" w:rsidR="00504C30" w:rsidRPr="0067528F" w:rsidRDefault="00504C30" w:rsidP="009C5DF6">
      <w:pPr>
        <w:spacing w:after="240"/>
        <w:rPr>
          <w:rStyle w:val="text"/>
          <w:rFonts w:asciiTheme="minorHAnsi" w:hAnsiTheme="minorHAnsi"/>
          <w:color w:val="000000" w:themeColor="text1"/>
        </w:rPr>
      </w:pPr>
      <w:r w:rsidRPr="0067528F">
        <w:rPr>
          <w:rStyle w:val="text"/>
          <w:rFonts w:asciiTheme="minorHAnsi" w:hAnsiTheme="minorHAnsi"/>
          <w:color w:val="000000" w:themeColor="text1"/>
        </w:rPr>
        <w:t>So how do we know?</w:t>
      </w:r>
      <w:r w:rsidR="00030EEF" w:rsidRPr="0067528F">
        <w:rPr>
          <w:rStyle w:val="text"/>
          <w:rFonts w:asciiTheme="minorHAnsi" w:hAnsiTheme="minorHAnsi"/>
          <w:color w:val="000000" w:themeColor="text1"/>
        </w:rPr>
        <w:t xml:space="preserve"> Look back at </w:t>
      </w:r>
      <w:r w:rsidR="00030EEF" w:rsidRPr="0067528F">
        <w:rPr>
          <w:rStyle w:val="text"/>
          <w:rFonts w:asciiTheme="minorHAnsi" w:hAnsiTheme="minorHAnsi"/>
          <w:b/>
          <w:bCs/>
          <w:color w:val="000000" w:themeColor="text1"/>
        </w:rPr>
        <w:t xml:space="preserve">Vs. 2 | </w:t>
      </w:r>
      <w:r w:rsidR="00030EEF" w:rsidRPr="0067528F">
        <w:rPr>
          <w:rStyle w:val="text"/>
          <w:rFonts w:asciiTheme="minorHAnsi" w:eastAsiaTheme="majorEastAsia" w:hAnsiTheme="minorHAnsi"/>
          <w:b/>
          <w:bCs/>
          <w:color w:val="000000" w:themeColor="text1"/>
        </w:rPr>
        <w:t>This is how you know the Spirit of God: Every spirit that confesses that Jesus Christ has come in the flesh is from God,</w:t>
      </w:r>
    </w:p>
    <w:p w14:paraId="1B27C2F2" w14:textId="749C4259" w:rsidR="00E9051C" w:rsidRPr="0067528F" w:rsidRDefault="00E9051C" w:rsidP="00E9051C">
      <w:pPr>
        <w:spacing w:before="100" w:beforeAutospacing="1" w:after="100" w:afterAutospacing="1"/>
        <w:rPr>
          <w:rFonts w:asciiTheme="minorHAnsi" w:hAnsiTheme="minorHAnsi"/>
        </w:rPr>
      </w:pPr>
      <w:r w:rsidRPr="00E9051C">
        <w:rPr>
          <w:rFonts w:asciiTheme="minorHAnsi" w:hAnsiTheme="minorHAnsi"/>
        </w:rPr>
        <w:t>The primary test of true teaching is the confession of Jesus Christ.</w:t>
      </w:r>
      <w:r w:rsidRPr="0067528F">
        <w:rPr>
          <w:rFonts w:asciiTheme="minorHAnsi" w:hAnsiTheme="minorHAnsi"/>
        </w:rPr>
        <w:t xml:space="preserve"> </w:t>
      </w:r>
    </w:p>
    <w:p w14:paraId="5F6E908F" w14:textId="1D56C67E" w:rsidR="00E9051C" w:rsidRPr="0067528F" w:rsidRDefault="00E9051C" w:rsidP="00E9051C">
      <w:pPr>
        <w:spacing w:before="100" w:beforeAutospacing="1" w:after="100" w:afterAutospacing="1"/>
        <w:rPr>
          <w:rFonts w:asciiTheme="minorHAnsi" w:hAnsiTheme="minorHAnsi"/>
        </w:rPr>
      </w:pPr>
      <w:r w:rsidRPr="0067528F">
        <w:rPr>
          <w:rFonts w:asciiTheme="minorHAnsi" w:hAnsiTheme="minorHAnsi"/>
        </w:rPr>
        <w:t xml:space="preserve">The key word </w:t>
      </w:r>
      <w:proofErr w:type="gramStart"/>
      <w:r w:rsidRPr="0067528F">
        <w:rPr>
          <w:rFonts w:asciiTheme="minorHAnsi" w:hAnsiTheme="minorHAnsi"/>
        </w:rPr>
        <w:t>here is confesses</w:t>
      </w:r>
      <w:proofErr w:type="gramEnd"/>
      <w:r w:rsidRPr="0067528F">
        <w:rPr>
          <w:rFonts w:asciiTheme="minorHAnsi" w:hAnsiTheme="minorHAnsi"/>
        </w:rPr>
        <w:t xml:space="preserve">. </w:t>
      </w:r>
      <w:r w:rsidRPr="00E9051C">
        <w:rPr>
          <w:rFonts w:asciiTheme="minorHAnsi" w:hAnsiTheme="minorHAnsi"/>
          <w:b/>
          <w:bCs/>
          <w:i/>
          <w:iCs/>
        </w:rPr>
        <w:t>Greek</w:t>
      </w:r>
      <w:r w:rsidRPr="0067528F">
        <w:rPr>
          <w:rFonts w:asciiTheme="minorHAnsi" w:hAnsiTheme="minorHAnsi"/>
          <w:b/>
          <w:bCs/>
          <w:i/>
          <w:iCs/>
        </w:rPr>
        <w:t xml:space="preserve"> = </w:t>
      </w:r>
      <w:proofErr w:type="spellStart"/>
      <w:r w:rsidRPr="00E9051C">
        <w:rPr>
          <w:rFonts w:asciiTheme="minorHAnsi" w:hAnsiTheme="minorHAnsi"/>
          <w:b/>
          <w:bCs/>
          <w:i/>
          <w:iCs/>
        </w:rPr>
        <w:t>homologeō</w:t>
      </w:r>
      <w:proofErr w:type="spellEnd"/>
      <w:r w:rsidRPr="0067528F">
        <w:rPr>
          <w:rFonts w:asciiTheme="minorHAnsi" w:hAnsiTheme="minorHAnsi"/>
        </w:rPr>
        <w:t xml:space="preserve"> which </w:t>
      </w:r>
      <w:r w:rsidRPr="00E9051C">
        <w:rPr>
          <w:rFonts w:asciiTheme="minorHAnsi" w:hAnsiTheme="minorHAnsi"/>
        </w:rPr>
        <w:t>means more than just acknowledging; it implies a deep, personal commitment to this truth.</w:t>
      </w:r>
    </w:p>
    <w:p w14:paraId="2FACA534" w14:textId="0A312A15" w:rsidR="00E9051C" w:rsidRPr="0067528F" w:rsidRDefault="00E9051C" w:rsidP="00E9051C">
      <w:pPr>
        <w:spacing w:before="100" w:beforeAutospacing="1" w:after="100" w:afterAutospacing="1"/>
        <w:rPr>
          <w:rFonts w:asciiTheme="minorHAnsi" w:hAnsiTheme="minorHAnsi"/>
        </w:rPr>
      </w:pPr>
      <w:r w:rsidRPr="0067528F">
        <w:rPr>
          <w:rFonts w:asciiTheme="minorHAnsi" w:hAnsiTheme="minorHAnsi"/>
        </w:rPr>
        <w:t xml:space="preserve">So those who teach that </w:t>
      </w:r>
      <w:r w:rsidRPr="00E9051C">
        <w:rPr>
          <w:rFonts w:asciiTheme="minorHAnsi" w:hAnsiTheme="minorHAnsi"/>
        </w:rPr>
        <w:t>Jesus Christ has come in the fles</w:t>
      </w:r>
      <w:r w:rsidRPr="0067528F">
        <w:rPr>
          <w:rFonts w:asciiTheme="minorHAnsi" w:hAnsiTheme="minorHAnsi"/>
        </w:rPr>
        <w:t xml:space="preserve">h should be considered of God. </w:t>
      </w:r>
    </w:p>
    <w:p w14:paraId="3FE1C16F" w14:textId="526A79D0" w:rsidR="00E9051C" w:rsidRPr="00E9051C" w:rsidRDefault="00E9051C" w:rsidP="00E9051C">
      <w:pPr>
        <w:spacing w:before="100" w:beforeAutospacing="1" w:after="100" w:afterAutospacing="1"/>
        <w:rPr>
          <w:rFonts w:asciiTheme="minorHAnsi" w:hAnsiTheme="minorHAnsi"/>
        </w:rPr>
      </w:pPr>
      <w:r w:rsidRPr="0067528F">
        <w:rPr>
          <w:rFonts w:asciiTheme="minorHAnsi" w:hAnsiTheme="minorHAnsi"/>
        </w:rPr>
        <w:t>Saying, believing, and teaching this implies a couple of things...</w:t>
      </w:r>
    </w:p>
    <w:p w14:paraId="0D4A7AE9" w14:textId="09D833F2" w:rsidR="00E9051C" w:rsidRPr="0067528F" w:rsidRDefault="00E9051C" w:rsidP="00E9051C">
      <w:pPr>
        <w:pStyle w:val="ListParagraph"/>
        <w:numPr>
          <w:ilvl w:val="0"/>
          <w:numId w:val="2"/>
        </w:numPr>
        <w:spacing w:before="100" w:beforeAutospacing="1" w:after="100" w:afterAutospacing="1"/>
        <w:rPr>
          <w:rFonts w:asciiTheme="minorHAnsi" w:hAnsiTheme="minorHAnsi"/>
        </w:rPr>
      </w:pPr>
      <w:r w:rsidRPr="0067528F">
        <w:rPr>
          <w:rFonts w:asciiTheme="minorHAnsi" w:hAnsiTheme="minorHAnsi"/>
          <w:b/>
          <w:bCs/>
        </w:rPr>
        <w:t>Jesus’ humanity</w:t>
      </w:r>
      <w:r w:rsidRPr="0067528F">
        <w:rPr>
          <w:rFonts w:asciiTheme="minorHAnsi" w:hAnsiTheme="minorHAnsi"/>
        </w:rPr>
        <w:t xml:space="preserve"> – </w:t>
      </w:r>
      <w:r w:rsidRPr="0067528F">
        <w:rPr>
          <w:rFonts w:asciiTheme="minorHAnsi" w:hAnsiTheme="minorHAnsi"/>
          <w:b/>
          <w:bCs/>
        </w:rPr>
        <w:t>He was truly human, not just a spiritual being.</w:t>
      </w:r>
    </w:p>
    <w:p w14:paraId="7D59E6E7" w14:textId="5F3E50D2" w:rsidR="00E9051C" w:rsidRPr="0067528F" w:rsidRDefault="00E9051C" w:rsidP="00E9051C">
      <w:pPr>
        <w:pStyle w:val="ListParagraph"/>
        <w:numPr>
          <w:ilvl w:val="0"/>
          <w:numId w:val="2"/>
        </w:numPr>
        <w:spacing w:before="100" w:beforeAutospacing="1" w:after="100" w:afterAutospacing="1"/>
        <w:rPr>
          <w:rFonts w:asciiTheme="minorHAnsi" w:hAnsiTheme="minorHAnsi"/>
        </w:rPr>
      </w:pPr>
      <w:r w:rsidRPr="0067528F">
        <w:rPr>
          <w:rFonts w:asciiTheme="minorHAnsi" w:hAnsiTheme="minorHAnsi"/>
          <w:b/>
          <w:bCs/>
        </w:rPr>
        <w:t>Jesus’ deity</w:t>
      </w:r>
      <w:r w:rsidRPr="0067528F">
        <w:rPr>
          <w:rFonts w:asciiTheme="minorHAnsi" w:hAnsiTheme="minorHAnsi"/>
        </w:rPr>
        <w:t xml:space="preserve"> – </w:t>
      </w:r>
      <w:r w:rsidRPr="0067528F">
        <w:rPr>
          <w:rFonts w:asciiTheme="minorHAnsi" w:hAnsiTheme="minorHAnsi"/>
          <w:b/>
          <w:bCs/>
        </w:rPr>
        <w:t>He is the Christ (Messiah), sent by God.</w:t>
      </w:r>
    </w:p>
    <w:p w14:paraId="3E625682" w14:textId="77777777" w:rsidR="00662FEA" w:rsidRPr="0067528F" w:rsidRDefault="00E9051C" w:rsidP="00E9051C">
      <w:pPr>
        <w:spacing w:before="100" w:beforeAutospacing="1" w:after="100" w:afterAutospacing="1"/>
        <w:rPr>
          <w:rFonts w:asciiTheme="minorHAnsi" w:hAnsiTheme="minorHAnsi"/>
          <w:b/>
          <w:bCs/>
        </w:rPr>
      </w:pPr>
      <w:r w:rsidRPr="00E9051C">
        <w:rPr>
          <w:rFonts w:asciiTheme="minorHAnsi" w:hAnsiTheme="minorHAnsi"/>
        </w:rPr>
        <w:t xml:space="preserve">John was confronting an early heresy </w:t>
      </w:r>
      <w:r w:rsidR="00662FEA" w:rsidRPr="0067528F">
        <w:rPr>
          <w:rFonts w:asciiTheme="minorHAnsi" w:hAnsiTheme="minorHAnsi"/>
        </w:rPr>
        <w:t xml:space="preserve">that was being taught called: </w:t>
      </w:r>
      <w:r w:rsidRPr="00E9051C">
        <w:rPr>
          <w:rFonts w:asciiTheme="minorHAnsi" w:hAnsiTheme="minorHAnsi"/>
          <w:b/>
          <w:bCs/>
        </w:rPr>
        <w:t>Gnosticism</w:t>
      </w:r>
      <w:r w:rsidR="00662FEA" w:rsidRPr="0067528F">
        <w:rPr>
          <w:rFonts w:asciiTheme="minorHAnsi" w:hAnsiTheme="minorHAnsi"/>
        </w:rPr>
        <w:t xml:space="preserve"> | </w:t>
      </w:r>
      <w:r w:rsidRPr="00E9051C">
        <w:rPr>
          <w:rFonts w:asciiTheme="minorHAnsi" w:hAnsiTheme="minorHAnsi"/>
          <w:b/>
          <w:bCs/>
        </w:rPr>
        <w:t xml:space="preserve">Jesus only seemed human but was actually a spiritual being. </w:t>
      </w:r>
    </w:p>
    <w:p w14:paraId="7CFC16D6" w14:textId="5FE62710" w:rsidR="00E9051C" w:rsidRPr="00E9051C" w:rsidRDefault="00662FEA" w:rsidP="00E9051C">
      <w:pPr>
        <w:spacing w:before="100" w:beforeAutospacing="1" w:after="100" w:afterAutospacing="1"/>
        <w:rPr>
          <w:rFonts w:asciiTheme="minorHAnsi" w:hAnsiTheme="minorHAnsi"/>
        </w:rPr>
      </w:pPr>
      <w:r w:rsidRPr="0067528F">
        <w:rPr>
          <w:rFonts w:asciiTheme="minorHAnsi" w:hAnsiTheme="minorHAnsi"/>
        </w:rPr>
        <w:t>The problem here is that t</w:t>
      </w:r>
      <w:r w:rsidR="00E9051C" w:rsidRPr="00E9051C">
        <w:rPr>
          <w:rFonts w:asciiTheme="minorHAnsi" w:hAnsiTheme="minorHAnsi"/>
        </w:rPr>
        <w:t>his</w:t>
      </w:r>
      <w:r w:rsidRPr="0067528F">
        <w:rPr>
          <w:rFonts w:asciiTheme="minorHAnsi" w:hAnsiTheme="minorHAnsi"/>
        </w:rPr>
        <w:t xml:space="preserve"> belief totally denies</w:t>
      </w:r>
      <w:r w:rsidR="00E9051C" w:rsidRPr="00E9051C">
        <w:rPr>
          <w:rFonts w:asciiTheme="minorHAnsi" w:hAnsiTheme="minorHAnsi"/>
        </w:rPr>
        <w:t xml:space="preserve"> Christ’s physical suffering and resurrection.</w:t>
      </w:r>
    </w:p>
    <w:p w14:paraId="75127EC2" w14:textId="333F2D31" w:rsidR="00891B28" w:rsidRPr="00E9051C" w:rsidRDefault="00E9051C" w:rsidP="00E9051C">
      <w:pPr>
        <w:spacing w:before="100" w:beforeAutospacing="1" w:after="100" w:afterAutospacing="1"/>
        <w:rPr>
          <w:rFonts w:asciiTheme="minorHAnsi" w:hAnsiTheme="minorHAnsi"/>
        </w:rPr>
      </w:pPr>
      <w:r w:rsidRPr="00E9051C">
        <w:rPr>
          <w:rFonts w:asciiTheme="minorHAnsi" w:hAnsiTheme="minorHAnsi"/>
        </w:rPr>
        <w:t xml:space="preserve">A true </w:t>
      </w:r>
      <w:r w:rsidR="00662FEA" w:rsidRPr="0067528F">
        <w:rPr>
          <w:rFonts w:asciiTheme="minorHAnsi" w:hAnsiTheme="minorHAnsi"/>
        </w:rPr>
        <w:t xml:space="preserve">teacher. A true believer. A true </w:t>
      </w:r>
      <w:r w:rsidRPr="00E9051C">
        <w:rPr>
          <w:rFonts w:asciiTheme="minorHAnsi" w:hAnsiTheme="minorHAnsi"/>
        </w:rPr>
        <w:t>Christian affirms both the divinity and humanity of Jesus</w:t>
      </w:r>
      <w:r w:rsidR="00891B28" w:rsidRPr="0067528F">
        <w:rPr>
          <w:rFonts w:asciiTheme="minorHAnsi" w:hAnsiTheme="minorHAnsi"/>
        </w:rPr>
        <w:t>...and that’s how you can gauge if what someone is saying is true of not.</w:t>
      </w:r>
    </w:p>
    <w:p w14:paraId="09976318" w14:textId="029D37A4" w:rsidR="00E9051C" w:rsidRPr="0067528F" w:rsidRDefault="00891B28" w:rsidP="009C5DF6">
      <w:pPr>
        <w:spacing w:after="240"/>
        <w:rPr>
          <w:rFonts w:asciiTheme="minorHAnsi" w:hAnsiTheme="minorHAnsi"/>
        </w:rPr>
      </w:pPr>
      <w:r w:rsidRPr="0067528F">
        <w:rPr>
          <w:rFonts w:asciiTheme="minorHAnsi" w:hAnsiTheme="minorHAnsi"/>
        </w:rPr>
        <w:lastRenderedPageBreak/>
        <w:t>Let’s keep rolling...</w:t>
      </w:r>
      <w:r w:rsidRPr="0067528F">
        <w:rPr>
          <w:rStyle w:val="text"/>
          <w:rFonts w:asciiTheme="minorHAnsi" w:hAnsiTheme="minorHAnsi"/>
          <w:b/>
          <w:bCs/>
          <w:color w:val="000000" w:themeColor="text1"/>
        </w:rPr>
        <w:t xml:space="preserve"> Vs.</w:t>
      </w:r>
      <w:r w:rsidRPr="0067528F">
        <w:rPr>
          <w:rStyle w:val="text"/>
          <w:rFonts w:asciiTheme="minorHAnsi" w:eastAsiaTheme="majorEastAsia" w:hAnsiTheme="minorHAnsi"/>
          <w:b/>
          <w:bCs/>
          <w:color w:val="000000" w:themeColor="text1"/>
        </w:rPr>
        <w:t>3</w:t>
      </w:r>
      <w:r w:rsidRPr="0067528F">
        <w:rPr>
          <w:rStyle w:val="text"/>
          <w:rFonts w:asciiTheme="minorHAnsi" w:hAnsiTheme="minorHAnsi"/>
          <w:b/>
          <w:bCs/>
          <w:color w:val="000000" w:themeColor="text1"/>
        </w:rPr>
        <w:t xml:space="preserve"> | ...</w:t>
      </w:r>
      <w:r w:rsidRPr="0067528F">
        <w:rPr>
          <w:rStyle w:val="text"/>
          <w:rFonts w:asciiTheme="minorHAnsi" w:eastAsiaTheme="majorEastAsia" w:hAnsiTheme="minorHAnsi"/>
          <w:b/>
          <w:bCs/>
          <w:color w:val="000000" w:themeColor="text1"/>
        </w:rPr>
        <w:t>but every spirit that does not confess Jesus is not from God. This is the spirit of the antichrist, which you have heard is coming; even now it is already in the world.</w:t>
      </w:r>
    </w:p>
    <w:p w14:paraId="518822D0" w14:textId="5963F059" w:rsidR="00891B28" w:rsidRPr="0067528F" w:rsidRDefault="00891B28" w:rsidP="00891B28">
      <w:pPr>
        <w:spacing w:before="100" w:beforeAutospacing="1" w:after="100" w:afterAutospacing="1"/>
        <w:rPr>
          <w:rFonts w:asciiTheme="minorHAnsi" w:hAnsiTheme="minorHAnsi"/>
        </w:rPr>
      </w:pPr>
      <w:r w:rsidRPr="0067528F">
        <w:rPr>
          <w:rFonts w:asciiTheme="minorHAnsi" w:hAnsiTheme="minorHAnsi"/>
        </w:rPr>
        <w:t>J</w:t>
      </w:r>
      <w:r w:rsidRPr="0067528F">
        <w:rPr>
          <w:rFonts w:asciiTheme="minorHAnsi" w:hAnsiTheme="minorHAnsi"/>
        </w:rPr>
        <w:t xml:space="preserve">ohn connects false teaching to the </w:t>
      </w:r>
      <w:r w:rsidRPr="0067528F">
        <w:rPr>
          <w:rStyle w:val="Strong"/>
          <w:rFonts w:asciiTheme="minorHAnsi" w:eastAsiaTheme="majorEastAsia" w:hAnsiTheme="minorHAnsi"/>
          <w:b w:val="0"/>
          <w:bCs w:val="0"/>
        </w:rPr>
        <w:t>antichrist spirit</w:t>
      </w:r>
      <w:r w:rsidRPr="0067528F">
        <w:rPr>
          <w:rFonts w:asciiTheme="minorHAnsi" w:hAnsiTheme="minorHAnsi"/>
          <w:b/>
          <w:bCs/>
        </w:rPr>
        <w:t>—</w:t>
      </w:r>
      <w:r w:rsidRPr="0067528F">
        <w:rPr>
          <w:rFonts w:asciiTheme="minorHAnsi" w:hAnsiTheme="minorHAnsi"/>
        </w:rPr>
        <w:t>a force that actively opposes Christ.</w:t>
      </w:r>
    </w:p>
    <w:p w14:paraId="6EAC7521" w14:textId="0708E9C4" w:rsidR="00891B28" w:rsidRPr="0067528F" w:rsidRDefault="00891B28" w:rsidP="00891B28">
      <w:pPr>
        <w:spacing w:before="100" w:beforeAutospacing="1" w:after="100" w:afterAutospacing="1"/>
        <w:rPr>
          <w:rFonts w:asciiTheme="minorHAnsi" w:hAnsiTheme="minorHAnsi"/>
          <w:b/>
          <w:bCs/>
        </w:rPr>
      </w:pPr>
      <w:r w:rsidRPr="0067528F">
        <w:rPr>
          <w:rFonts w:asciiTheme="minorHAnsi" w:hAnsiTheme="minorHAnsi"/>
          <w:b/>
          <w:bCs/>
        </w:rPr>
        <w:t xml:space="preserve">The </w:t>
      </w:r>
      <w:r w:rsidRPr="0067528F">
        <w:rPr>
          <w:rStyle w:val="Strong"/>
          <w:rFonts w:asciiTheme="minorHAnsi" w:eastAsiaTheme="majorEastAsia" w:hAnsiTheme="minorHAnsi"/>
        </w:rPr>
        <w:t xml:space="preserve">antichrist </w:t>
      </w:r>
      <w:r w:rsidRPr="0067528F">
        <w:rPr>
          <w:rFonts w:asciiTheme="minorHAnsi" w:hAnsiTheme="minorHAnsi"/>
          <w:b/>
          <w:bCs/>
        </w:rPr>
        <w:t>means "against Christ" or "in place of Christ."</w:t>
      </w:r>
    </w:p>
    <w:p w14:paraId="69165E95" w14:textId="782248C3" w:rsidR="00891B28" w:rsidRPr="0067528F" w:rsidRDefault="00891B28" w:rsidP="00891B28">
      <w:pPr>
        <w:spacing w:before="100" w:beforeAutospacing="1" w:after="100" w:afterAutospacing="1"/>
        <w:rPr>
          <w:rFonts w:asciiTheme="minorHAnsi" w:hAnsiTheme="minorHAnsi"/>
          <w:i/>
          <w:iCs/>
        </w:rPr>
      </w:pPr>
      <w:r w:rsidRPr="0067528F">
        <w:rPr>
          <w:rFonts w:asciiTheme="minorHAnsi" w:hAnsiTheme="minorHAnsi"/>
          <w:i/>
          <w:iCs/>
        </w:rPr>
        <w:t xml:space="preserve">Sidenote: </w:t>
      </w:r>
      <w:r w:rsidRPr="0067528F">
        <w:rPr>
          <w:rFonts w:asciiTheme="minorHAnsi" w:hAnsiTheme="minorHAnsi"/>
          <w:i/>
          <w:iCs/>
        </w:rPr>
        <w:t xml:space="preserve">The Bible speaks of </w:t>
      </w:r>
      <w:r w:rsidRPr="0067528F">
        <w:rPr>
          <w:rStyle w:val="Strong"/>
          <w:rFonts w:asciiTheme="minorHAnsi" w:eastAsiaTheme="majorEastAsia" w:hAnsiTheme="minorHAnsi"/>
          <w:b w:val="0"/>
          <w:bCs w:val="0"/>
          <w:i/>
          <w:iCs/>
        </w:rPr>
        <w:t>both</w:t>
      </w:r>
      <w:r w:rsidRPr="0067528F">
        <w:rPr>
          <w:rFonts w:asciiTheme="minorHAnsi" w:hAnsiTheme="minorHAnsi"/>
          <w:i/>
          <w:iCs/>
        </w:rPr>
        <w:t xml:space="preserve"> a final, ultimate Antichrist (2 Thessalonians 2</w:t>
      </w:r>
      <w:r w:rsidRPr="0067528F">
        <w:rPr>
          <w:rFonts w:asciiTheme="minorHAnsi" w:hAnsiTheme="minorHAnsi"/>
          <w:i/>
          <w:iCs/>
        </w:rPr>
        <w:t>.</w:t>
      </w:r>
      <w:r w:rsidRPr="0067528F">
        <w:rPr>
          <w:rFonts w:asciiTheme="minorHAnsi" w:hAnsiTheme="minorHAnsi"/>
          <w:i/>
          <w:iCs/>
        </w:rPr>
        <w:t xml:space="preserve">3-4) and many </w:t>
      </w:r>
      <w:r w:rsidRPr="0067528F">
        <w:rPr>
          <w:rStyle w:val="Strong"/>
          <w:rFonts w:asciiTheme="minorHAnsi" w:eastAsiaTheme="majorEastAsia" w:hAnsiTheme="minorHAnsi"/>
          <w:b w:val="0"/>
          <w:bCs w:val="0"/>
          <w:i/>
          <w:iCs/>
        </w:rPr>
        <w:t>antichrists</w:t>
      </w:r>
      <w:r w:rsidRPr="0067528F">
        <w:rPr>
          <w:rFonts w:asciiTheme="minorHAnsi" w:hAnsiTheme="minorHAnsi"/>
          <w:b/>
          <w:bCs/>
          <w:i/>
          <w:iCs/>
        </w:rPr>
        <w:t xml:space="preserve"> </w:t>
      </w:r>
      <w:r w:rsidRPr="0067528F">
        <w:rPr>
          <w:rFonts w:asciiTheme="minorHAnsi" w:hAnsiTheme="minorHAnsi"/>
          <w:i/>
          <w:iCs/>
        </w:rPr>
        <w:t>(false teachers) operating throughout history (1 John 2</w:t>
      </w:r>
      <w:r w:rsidRPr="0067528F">
        <w:rPr>
          <w:rFonts w:asciiTheme="minorHAnsi" w:hAnsiTheme="minorHAnsi"/>
          <w:i/>
          <w:iCs/>
        </w:rPr>
        <w:t>.</w:t>
      </w:r>
      <w:r w:rsidRPr="0067528F">
        <w:rPr>
          <w:rFonts w:asciiTheme="minorHAnsi" w:hAnsiTheme="minorHAnsi"/>
          <w:i/>
          <w:iCs/>
        </w:rPr>
        <w:t>18).</w:t>
      </w:r>
    </w:p>
    <w:p w14:paraId="5C6B6B6A" w14:textId="0D9116FD" w:rsidR="00891B28" w:rsidRPr="0067528F" w:rsidRDefault="00891B28" w:rsidP="00891B28">
      <w:pPr>
        <w:spacing w:before="100" w:beforeAutospacing="1" w:after="100" w:afterAutospacing="1"/>
        <w:rPr>
          <w:rFonts w:asciiTheme="minorHAnsi" w:hAnsiTheme="minorHAnsi"/>
        </w:rPr>
      </w:pPr>
      <w:r w:rsidRPr="0067528F">
        <w:rPr>
          <w:rStyle w:val="Strong"/>
          <w:rFonts w:asciiTheme="minorHAnsi" w:eastAsiaTheme="majorEastAsia" w:hAnsiTheme="minorHAnsi"/>
          <w:b w:val="0"/>
          <w:bCs w:val="0"/>
        </w:rPr>
        <w:t xml:space="preserve">John was reminding the church here that </w:t>
      </w:r>
      <w:r w:rsidRPr="0067528F">
        <w:rPr>
          <w:rFonts w:asciiTheme="minorHAnsi" w:hAnsiTheme="minorHAnsi"/>
        </w:rPr>
        <w:t>f</w:t>
      </w:r>
      <w:r w:rsidRPr="0067528F">
        <w:rPr>
          <w:rFonts w:asciiTheme="minorHAnsi" w:hAnsiTheme="minorHAnsi"/>
        </w:rPr>
        <w:t>alse teachings were not just a future problem—they were already affecting the early church.</w:t>
      </w:r>
    </w:p>
    <w:p w14:paraId="20049BCC" w14:textId="77777777" w:rsidR="00891B28" w:rsidRPr="0067528F" w:rsidRDefault="00891B28" w:rsidP="00891B28">
      <w:pPr>
        <w:spacing w:before="100" w:beforeAutospacing="1" w:after="100" w:afterAutospacing="1"/>
        <w:rPr>
          <w:rFonts w:asciiTheme="minorHAnsi" w:hAnsiTheme="minorHAnsi"/>
        </w:rPr>
      </w:pPr>
      <w:r w:rsidRPr="0067528F">
        <w:rPr>
          <w:rFonts w:asciiTheme="minorHAnsi" w:hAnsiTheme="minorHAnsi"/>
        </w:rPr>
        <w:t>The presence of deception in the world is an ongoing battle until Christ returns.</w:t>
      </w:r>
    </w:p>
    <w:p w14:paraId="6BD9B63A" w14:textId="4EFB9623" w:rsidR="00891B28" w:rsidRPr="0067528F" w:rsidRDefault="00891B28" w:rsidP="00891B28">
      <w:pPr>
        <w:pStyle w:val="NormalWeb"/>
        <w:rPr>
          <w:rFonts w:asciiTheme="minorHAnsi" w:hAnsiTheme="minorHAnsi"/>
        </w:rPr>
      </w:pPr>
      <w:r w:rsidRPr="0067528F">
        <w:rPr>
          <w:rStyle w:val="Strong"/>
          <w:rFonts w:asciiTheme="minorHAnsi" w:eastAsiaTheme="majorEastAsia" w:hAnsiTheme="minorHAnsi"/>
          <w:b w:val="0"/>
          <w:bCs w:val="0"/>
        </w:rPr>
        <w:t xml:space="preserve">This is how we can look at this. </w:t>
      </w:r>
      <w:proofErr w:type="spellStart"/>
      <w:r w:rsidRPr="0067528F">
        <w:rPr>
          <w:rStyle w:val="Strong"/>
          <w:rFonts w:asciiTheme="minorHAnsi" w:eastAsiaTheme="majorEastAsia" w:hAnsiTheme="minorHAnsi"/>
          <w:b w:val="0"/>
          <w:bCs w:val="0"/>
        </w:rPr>
        <w:t>Any</w:t>
      </w:r>
      <w:proofErr w:type="spellEnd"/>
      <w:r w:rsidRPr="0067528F">
        <w:rPr>
          <w:rStyle w:val="Strong"/>
          <w:rFonts w:asciiTheme="minorHAnsi" w:eastAsiaTheme="majorEastAsia" w:hAnsiTheme="minorHAnsi"/>
          <w:b w:val="0"/>
          <w:bCs w:val="0"/>
        </w:rPr>
        <w:t xml:space="preserve"> teaching that distorts</w:t>
      </w:r>
      <w:r w:rsidRPr="0067528F">
        <w:rPr>
          <w:rStyle w:val="Strong"/>
          <w:rFonts w:asciiTheme="minorHAnsi" w:eastAsiaTheme="majorEastAsia" w:hAnsiTheme="minorHAnsi"/>
        </w:rPr>
        <w:t xml:space="preserve"> </w:t>
      </w:r>
      <w:r w:rsidRPr="0067528F">
        <w:rPr>
          <w:rFonts w:asciiTheme="minorHAnsi" w:hAnsiTheme="minorHAnsi"/>
        </w:rPr>
        <w:t>Jesus' identity</w:t>
      </w:r>
      <w:r w:rsidRPr="0067528F">
        <w:rPr>
          <w:rFonts w:asciiTheme="minorHAnsi" w:hAnsiTheme="minorHAnsi"/>
        </w:rPr>
        <w:t xml:space="preserve"> </w:t>
      </w:r>
      <w:r w:rsidRPr="0067528F">
        <w:rPr>
          <w:rFonts w:asciiTheme="minorHAnsi" w:hAnsiTheme="minorHAnsi"/>
        </w:rPr>
        <w:t>is part of the antichrist’s work in the world.</w:t>
      </w:r>
    </w:p>
    <w:p w14:paraId="6E080125" w14:textId="4855B4DA" w:rsidR="00974486" w:rsidRPr="0067528F" w:rsidRDefault="00974486" w:rsidP="00891B28">
      <w:pPr>
        <w:pStyle w:val="NormalWeb"/>
        <w:rPr>
          <w:rFonts w:asciiTheme="minorHAnsi" w:hAnsiTheme="minorHAnsi"/>
        </w:rPr>
      </w:pPr>
      <w:r w:rsidRPr="0067528F">
        <w:rPr>
          <w:rFonts w:asciiTheme="minorHAnsi" w:hAnsiTheme="minorHAnsi"/>
        </w:rPr>
        <w:t xml:space="preserve">If we stop there, things seem kind of dim. You mean I have to go to spiritual battle every day? There are many false-teachers and anti-Christs out there vying for my belief? Seems daunting. </w:t>
      </w:r>
    </w:p>
    <w:p w14:paraId="1BF673C0" w14:textId="113E96D6" w:rsidR="00974486" w:rsidRPr="0067528F" w:rsidRDefault="00974486" w:rsidP="00891B28">
      <w:pPr>
        <w:pStyle w:val="NormalWeb"/>
        <w:rPr>
          <w:rFonts w:asciiTheme="minorHAnsi" w:hAnsiTheme="minorHAnsi"/>
        </w:rPr>
      </w:pPr>
      <w:r w:rsidRPr="0067528F">
        <w:rPr>
          <w:rFonts w:asciiTheme="minorHAnsi" w:hAnsiTheme="minorHAnsi"/>
        </w:rPr>
        <w:t xml:space="preserve">But watch this...Here is our confidence. </w:t>
      </w:r>
    </w:p>
    <w:p w14:paraId="18011BB8" w14:textId="08DB5F64" w:rsidR="00974486" w:rsidRPr="0067528F" w:rsidRDefault="00974486" w:rsidP="00891B28">
      <w:pPr>
        <w:pStyle w:val="NormalWeb"/>
        <w:rPr>
          <w:rStyle w:val="text"/>
          <w:rFonts w:asciiTheme="minorHAnsi" w:eastAsiaTheme="majorEastAsia" w:hAnsiTheme="minorHAnsi"/>
          <w:b/>
          <w:bCs/>
        </w:rPr>
      </w:pPr>
      <w:r w:rsidRPr="0067528F">
        <w:rPr>
          <w:rFonts w:asciiTheme="minorHAnsi" w:hAnsiTheme="minorHAnsi"/>
          <w:b/>
          <w:bCs/>
        </w:rPr>
        <w:t xml:space="preserve">1 John 4.4-6 | </w:t>
      </w:r>
      <w:r w:rsidRPr="0067528F">
        <w:rPr>
          <w:rStyle w:val="text"/>
          <w:rFonts w:asciiTheme="minorHAnsi" w:eastAsiaTheme="majorEastAsia" w:hAnsiTheme="minorHAnsi"/>
          <w:b/>
          <w:bCs/>
          <w:vertAlign w:val="superscript"/>
        </w:rPr>
        <w:t>4 </w:t>
      </w:r>
      <w:r w:rsidRPr="0067528F">
        <w:rPr>
          <w:rStyle w:val="text"/>
          <w:rFonts w:asciiTheme="minorHAnsi" w:eastAsiaTheme="majorEastAsia" w:hAnsiTheme="minorHAnsi"/>
          <w:b/>
          <w:bCs/>
        </w:rPr>
        <w:t xml:space="preserve">You are from God, little children, and you have conquered them, because the one who is in you is greater than the one who is in the world. </w:t>
      </w:r>
      <w:r w:rsidRPr="0067528F">
        <w:rPr>
          <w:rStyle w:val="text"/>
          <w:rFonts w:asciiTheme="minorHAnsi" w:eastAsiaTheme="majorEastAsia" w:hAnsiTheme="minorHAnsi"/>
          <w:b/>
          <w:bCs/>
          <w:vertAlign w:val="superscript"/>
        </w:rPr>
        <w:t>5 </w:t>
      </w:r>
      <w:r w:rsidRPr="0067528F">
        <w:rPr>
          <w:rStyle w:val="text"/>
          <w:rFonts w:asciiTheme="minorHAnsi" w:eastAsiaTheme="majorEastAsia" w:hAnsiTheme="minorHAnsi"/>
          <w:b/>
          <w:bCs/>
        </w:rPr>
        <w:t>They are from the world. Therefore</w:t>
      </w:r>
      <w:r w:rsidRPr="0067528F">
        <w:rPr>
          <w:rStyle w:val="text"/>
          <w:rFonts w:asciiTheme="minorHAnsi" w:eastAsiaTheme="majorEastAsia" w:hAnsiTheme="minorHAnsi"/>
          <w:b/>
          <w:bCs/>
        </w:rPr>
        <w:t>,</w:t>
      </w:r>
      <w:r w:rsidRPr="0067528F">
        <w:rPr>
          <w:rStyle w:val="text"/>
          <w:rFonts w:asciiTheme="minorHAnsi" w:eastAsiaTheme="majorEastAsia" w:hAnsiTheme="minorHAnsi"/>
          <w:b/>
          <w:bCs/>
        </w:rPr>
        <w:t xml:space="preserve"> what they say is from the world, and the world listens to them. </w:t>
      </w:r>
      <w:r w:rsidRPr="0067528F">
        <w:rPr>
          <w:rStyle w:val="text"/>
          <w:rFonts w:asciiTheme="minorHAnsi" w:eastAsiaTheme="majorEastAsia" w:hAnsiTheme="minorHAnsi"/>
          <w:b/>
          <w:bCs/>
          <w:vertAlign w:val="superscript"/>
        </w:rPr>
        <w:t>6 </w:t>
      </w:r>
      <w:r w:rsidRPr="0067528F">
        <w:rPr>
          <w:rStyle w:val="text"/>
          <w:rFonts w:asciiTheme="minorHAnsi" w:eastAsiaTheme="majorEastAsia" w:hAnsiTheme="minorHAnsi"/>
          <w:b/>
          <w:bCs/>
        </w:rPr>
        <w:t>We are from God. Anyone who knows God listens to us; anyone who is not from God does not listen to us. This is how we know the Spirit of truth and the spirit of deception.</w:t>
      </w:r>
    </w:p>
    <w:p w14:paraId="5D85F89F" w14:textId="6DFD416F" w:rsidR="00974486" w:rsidRPr="0067528F" w:rsidRDefault="00974486" w:rsidP="00891B28">
      <w:pPr>
        <w:pStyle w:val="NormalWeb"/>
        <w:rPr>
          <w:rFonts w:asciiTheme="minorHAnsi" w:hAnsiTheme="minorHAnsi"/>
        </w:rPr>
      </w:pPr>
      <w:r w:rsidRPr="0067528F">
        <w:rPr>
          <w:rFonts w:asciiTheme="minorHAnsi" w:hAnsiTheme="minorHAnsi"/>
        </w:rPr>
        <w:t>You are from God and God is so much bigger than those anti-Christ's and false teachers.</w:t>
      </w:r>
    </w:p>
    <w:p w14:paraId="13A1341D" w14:textId="1292884F" w:rsidR="00974486" w:rsidRPr="0067528F" w:rsidRDefault="00974486" w:rsidP="00891B28">
      <w:pPr>
        <w:pStyle w:val="NormalWeb"/>
        <w:rPr>
          <w:rFonts w:asciiTheme="minorHAnsi" w:hAnsiTheme="minorHAnsi"/>
        </w:rPr>
      </w:pPr>
      <w:r w:rsidRPr="0067528F">
        <w:rPr>
          <w:rFonts w:asciiTheme="minorHAnsi" w:hAnsiTheme="minorHAnsi"/>
        </w:rPr>
        <w:t>Those in Christ have overcome the false teachers because the Spirit of God is greater than the spirit in the world.</w:t>
      </w:r>
    </w:p>
    <w:p w14:paraId="4BC234CD" w14:textId="5518C6C6" w:rsidR="00891B28" w:rsidRPr="0067528F" w:rsidRDefault="00974486" w:rsidP="00891B28">
      <w:pPr>
        <w:pStyle w:val="NormalWeb"/>
        <w:rPr>
          <w:rFonts w:asciiTheme="minorHAnsi" w:hAnsiTheme="minorHAnsi"/>
        </w:rPr>
      </w:pPr>
      <w:r w:rsidRPr="0067528F">
        <w:rPr>
          <w:rFonts w:asciiTheme="minorHAnsi" w:hAnsiTheme="minorHAnsi"/>
        </w:rPr>
        <w:t>Because of Jesus, we have victory over the world.</w:t>
      </w:r>
      <w:r w:rsidR="00E348BA" w:rsidRPr="0067528F">
        <w:rPr>
          <w:rFonts w:asciiTheme="minorHAnsi" w:hAnsiTheme="minorHAnsi"/>
        </w:rPr>
        <w:t xml:space="preserve"> Jesus is the reason, but </w:t>
      </w:r>
      <w:r w:rsidR="00E348BA" w:rsidRPr="0067528F">
        <w:rPr>
          <w:rFonts w:asciiTheme="minorHAnsi" w:hAnsiTheme="minorHAnsi"/>
        </w:rPr>
        <w:t>I still have a role in this.</w:t>
      </w:r>
    </w:p>
    <w:p w14:paraId="7BB1F698" w14:textId="67B789E3" w:rsidR="00E348BA" w:rsidRPr="0067528F" w:rsidRDefault="00E348BA" w:rsidP="009C5DF6">
      <w:pPr>
        <w:spacing w:after="240"/>
        <w:rPr>
          <w:rFonts w:asciiTheme="minorHAnsi" w:hAnsiTheme="minorHAnsi"/>
        </w:rPr>
      </w:pPr>
      <w:r w:rsidRPr="0067528F">
        <w:rPr>
          <w:rFonts w:asciiTheme="minorHAnsi" w:hAnsiTheme="minorHAnsi"/>
        </w:rPr>
        <w:t>If t</w:t>
      </w:r>
      <w:r w:rsidRPr="0067528F">
        <w:rPr>
          <w:rFonts w:asciiTheme="minorHAnsi" w:hAnsiTheme="minorHAnsi"/>
        </w:rPr>
        <w:t xml:space="preserve">he Word is the measure by which we test the spirits. </w:t>
      </w:r>
      <w:r w:rsidRPr="0067528F">
        <w:rPr>
          <w:rFonts w:asciiTheme="minorHAnsi" w:hAnsiTheme="minorHAnsi"/>
          <w:b/>
          <w:bCs/>
        </w:rPr>
        <w:t xml:space="preserve">We need to </w:t>
      </w:r>
      <w:r w:rsidRPr="0067528F">
        <w:rPr>
          <w:rFonts w:asciiTheme="minorHAnsi" w:hAnsiTheme="minorHAnsi"/>
          <w:b/>
          <w:bCs/>
        </w:rPr>
        <w:t>know God’s Word.</w:t>
      </w:r>
      <w:r w:rsidRPr="0067528F">
        <w:rPr>
          <w:rFonts w:asciiTheme="minorHAnsi" w:hAnsiTheme="minorHAnsi"/>
        </w:rPr>
        <w:t xml:space="preserve"> We need to </w:t>
      </w:r>
      <w:r w:rsidRPr="0067528F">
        <w:rPr>
          <w:rFonts w:asciiTheme="minorHAnsi" w:hAnsiTheme="minorHAnsi"/>
        </w:rPr>
        <w:t xml:space="preserve">study God’s Word </w:t>
      </w:r>
      <w:r w:rsidRPr="0067528F">
        <w:rPr>
          <w:rFonts w:asciiTheme="minorHAnsi" w:hAnsiTheme="minorHAnsi"/>
        </w:rPr>
        <w:t xml:space="preserve">and </w:t>
      </w:r>
      <w:r w:rsidRPr="0067528F">
        <w:rPr>
          <w:rFonts w:asciiTheme="minorHAnsi" w:hAnsiTheme="minorHAnsi"/>
        </w:rPr>
        <w:t xml:space="preserve">depend </w:t>
      </w:r>
      <w:r w:rsidRPr="0067528F">
        <w:rPr>
          <w:rFonts w:asciiTheme="minorHAnsi" w:hAnsiTheme="minorHAnsi"/>
        </w:rPr>
        <w:t>up</w:t>
      </w:r>
      <w:r w:rsidRPr="0067528F">
        <w:rPr>
          <w:rFonts w:asciiTheme="minorHAnsi" w:hAnsiTheme="minorHAnsi"/>
        </w:rPr>
        <w:t xml:space="preserve">on the Holy Spirit for understanding. </w:t>
      </w:r>
    </w:p>
    <w:p w14:paraId="1749EDE3" w14:textId="4EBEAAFA" w:rsidR="00E348BA" w:rsidRPr="0067528F" w:rsidRDefault="003B2BF9" w:rsidP="009C5DF6">
      <w:pPr>
        <w:spacing w:after="240"/>
        <w:rPr>
          <w:rFonts w:asciiTheme="minorHAnsi" w:hAnsiTheme="minorHAnsi"/>
        </w:rPr>
      </w:pPr>
      <w:r w:rsidRPr="0067528F">
        <w:rPr>
          <w:rFonts w:asciiTheme="minorHAnsi" w:hAnsiTheme="minorHAnsi"/>
        </w:rPr>
        <w:t>Why is that such a big deal? Why is it important for you to know Gods Word?</w:t>
      </w:r>
    </w:p>
    <w:p w14:paraId="2CEEE7C2" w14:textId="21D26835" w:rsidR="003B2BF9" w:rsidRPr="0067528F" w:rsidRDefault="003B2BF9" w:rsidP="003B2BF9">
      <w:pPr>
        <w:pStyle w:val="ListParagraph"/>
        <w:numPr>
          <w:ilvl w:val="0"/>
          <w:numId w:val="4"/>
        </w:numPr>
        <w:spacing w:after="240"/>
        <w:rPr>
          <w:rFonts w:asciiTheme="minorHAnsi" w:hAnsiTheme="minorHAnsi"/>
          <w:b/>
          <w:bCs/>
        </w:rPr>
      </w:pPr>
      <w:r w:rsidRPr="0067528F">
        <w:rPr>
          <w:rFonts w:asciiTheme="minorHAnsi" w:hAnsiTheme="minorHAnsi"/>
          <w:b/>
          <w:bCs/>
        </w:rPr>
        <w:lastRenderedPageBreak/>
        <w:t>O</w:t>
      </w:r>
      <w:r w:rsidR="00E348BA" w:rsidRPr="0067528F">
        <w:rPr>
          <w:rFonts w:asciiTheme="minorHAnsi" w:hAnsiTheme="minorHAnsi"/>
          <w:b/>
          <w:bCs/>
        </w:rPr>
        <w:t>vercome false teachers</w:t>
      </w:r>
    </w:p>
    <w:p w14:paraId="18A8AC4F" w14:textId="7F411080" w:rsidR="00AF0FE7" w:rsidRPr="0067528F" w:rsidRDefault="003B2BF9" w:rsidP="003B2BF9">
      <w:pPr>
        <w:pStyle w:val="ListParagraph"/>
        <w:numPr>
          <w:ilvl w:val="0"/>
          <w:numId w:val="4"/>
        </w:numPr>
        <w:spacing w:after="240"/>
        <w:rPr>
          <w:rFonts w:asciiTheme="minorHAnsi" w:hAnsiTheme="minorHAnsi"/>
          <w:b/>
          <w:bCs/>
        </w:rPr>
      </w:pPr>
      <w:r w:rsidRPr="0067528F">
        <w:rPr>
          <w:rFonts w:asciiTheme="minorHAnsi" w:hAnsiTheme="minorHAnsi"/>
          <w:b/>
          <w:bCs/>
        </w:rPr>
        <w:t>Increase level of discernment</w:t>
      </w:r>
    </w:p>
    <w:p w14:paraId="325B7709" w14:textId="037C6F3B" w:rsidR="003B2BF9" w:rsidRPr="0067528F" w:rsidRDefault="003B2BF9" w:rsidP="003B2BF9">
      <w:pPr>
        <w:spacing w:after="240"/>
        <w:rPr>
          <w:rFonts w:asciiTheme="minorHAnsi" w:hAnsiTheme="minorHAnsi"/>
          <w:b/>
          <w:bCs/>
        </w:rPr>
      </w:pPr>
      <w:r w:rsidRPr="0067528F">
        <w:rPr>
          <w:rFonts w:asciiTheme="minorHAnsi" w:hAnsiTheme="minorHAnsi"/>
          <w:b/>
          <w:bCs/>
        </w:rPr>
        <w:t>Charles Spurgeon | D</w:t>
      </w:r>
      <w:r w:rsidRPr="0067528F">
        <w:rPr>
          <w:rFonts w:asciiTheme="minorHAnsi" w:hAnsiTheme="minorHAnsi"/>
          <w:b/>
          <w:bCs/>
        </w:rPr>
        <w:t xml:space="preserve">iscernment is not just knowing the difference between </w:t>
      </w:r>
      <w:proofErr w:type="gramStart"/>
      <w:r w:rsidRPr="0067528F">
        <w:rPr>
          <w:rFonts w:asciiTheme="minorHAnsi" w:hAnsiTheme="minorHAnsi"/>
          <w:b/>
          <w:bCs/>
        </w:rPr>
        <w:t>right and wrong,</w:t>
      </w:r>
      <w:proofErr w:type="gramEnd"/>
      <w:r w:rsidRPr="0067528F">
        <w:rPr>
          <w:rFonts w:asciiTheme="minorHAnsi" w:hAnsiTheme="minorHAnsi"/>
          <w:b/>
          <w:bCs/>
        </w:rPr>
        <w:t xml:space="preserve"> it is knowing the difference between right and almost right</w:t>
      </w:r>
      <w:r w:rsidRPr="0067528F">
        <w:rPr>
          <w:rFonts w:asciiTheme="minorHAnsi" w:hAnsiTheme="minorHAnsi"/>
          <w:b/>
          <w:bCs/>
        </w:rPr>
        <w:t>.</w:t>
      </w:r>
    </w:p>
    <w:p w14:paraId="10502361" w14:textId="37FBB2AB" w:rsidR="003B2BF9" w:rsidRPr="0067528F" w:rsidRDefault="003B2BF9" w:rsidP="003B2BF9">
      <w:pPr>
        <w:spacing w:after="240"/>
        <w:rPr>
          <w:rFonts w:asciiTheme="minorHAnsi" w:hAnsiTheme="minorHAnsi"/>
        </w:rPr>
      </w:pPr>
      <w:r w:rsidRPr="0067528F">
        <w:rPr>
          <w:rFonts w:asciiTheme="minorHAnsi" w:hAnsiTheme="minorHAnsi"/>
        </w:rPr>
        <w:t xml:space="preserve">The more we </w:t>
      </w:r>
      <w:r w:rsidRPr="0067528F">
        <w:rPr>
          <w:rStyle w:val="Emphasis"/>
          <w:rFonts w:asciiTheme="minorHAnsi" w:eastAsiaTheme="majorEastAsia" w:hAnsiTheme="minorHAnsi"/>
          <w:i w:val="0"/>
          <w:iCs w:val="0"/>
        </w:rPr>
        <w:t>deliberately</w:t>
      </w:r>
      <w:r w:rsidRPr="0067528F">
        <w:rPr>
          <w:rFonts w:asciiTheme="minorHAnsi" w:hAnsiTheme="minorHAnsi"/>
          <w:i/>
          <w:iCs/>
        </w:rPr>
        <w:t xml:space="preserve"> </w:t>
      </w:r>
      <w:r w:rsidRPr="0067528F">
        <w:rPr>
          <w:rFonts w:asciiTheme="minorHAnsi" w:hAnsiTheme="minorHAnsi"/>
        </w:rPr>
        <w:t>expose ourselves to God’s Word, the more His Word will be able take root in our lives.</w:t>
      </w:r>
    </w:p>
    <w:p w14:paraId="48EA0DFB" w14:textId="5D99C03F" w:rsidR="003B2BF9" w:rsidRPr="0067528F" w:rsidRDefault="003B2BF9" w:rsidP="003B2BF9">
      <w:pPr>
        <w:spacing w:after="240"/>
        <w:rPr>
          <w:rFonts w:asciiTheme="minorHAnsi" w:hAnsiTheme="minorHAnsi"/>
        </w:rPr>
      </w:pPr>
      <w:r w:rsidRPr="0067528F">
        <w:rPr>
          <w:rFonts w:asciiTheme="minorHAnsi" w:hAnsiTheme="minorHAnsi"/>
        </w:rPr>
        <w:t>It</w:t>
      </w:r>
      <w:r w:rsidR="009254AF" w:rsidRPr="0067528F">
        <w:rPr>
          <w:rFonts w:asciiTheme="minorHAnsi" w:hAnsiTheme="minorHAnsi"/>
        </w:rPr>
        <w:t>’</w:t>
      </w:r>
      <w:r w:rsidRPr="0067528F">
        <w:rPr>
          <w:rFonts w:asciiTheme="minorHAnsi" w:hAnsiTheme="minorHAnsi"/>
        </w:rPr>
        <w:t xml:space="preserve">s really difficult to </w:t>
      </w:r>
      <w:r w:rsidR="009254AF" w:rsidRPr="0067528F">
        <w:rPr>
          <w:rFonts w:asciiTheme="minorHAnsi" w:hAnsiTheme="minorHAnsi"/>
        </w:rPr>
        <w:t xml:space="preserve">have wisdom and understanding of God without listening to what he says. </w:t>
      </w:r>
    </w:p>
    <w:p w14:paraId="78726FE2" w14:textId="06D68706" w:rsidR="009254AF" w:rsidRPr="0067528F" w:rsidRDefault="009254AF" w:rsidP="003B2BF9">
      <w:pPr>
        <w:spacing w:after="240"/>
        <w:rPr>
          <w:rFonts w:asciiTheme="minorHAnsi" w:hAnsiTheme="minorHAnsi"/>
        </w:rPr>
      </w:pPr>
      <w:r w:rsidRPr="0067528F">
        <w:rPr>
          <w:rFonts w:asciiTheme="minorHAnsi" w:hAnsiTheme="minorHAnsi"/>
        </w:rPr>
        <w:t>“Well I don’t think God would _____________</w:t>
      </w:r>
      <w:proofErr w:type="gramStart"/>
      <w:r w:rsidRPr="0067528F">
        <w:rPr>
          <w:rFonts w:asciiTheme="minorHAnsi" w:hAnsiTheme="minorHAnsi"/>
        </w:rPr>
        <w:t>_.“</w:t>
      </w:r>
      <w:proofErr w:type="gramEnd"/>
      <w:r w:rsidRPr="0067528F">
        <w:rPr>
          <w:rFonts w:asciiTheme="minorHAnsi" w:hAnsiTheme="minorHAnsi"/>
        </w:rPr>
        <w:t xml:space="preserve"> You can dig into Gods Word and know what He says or doesn’t say.</w:t>
      </w:r>
    </w:p>
    <w:p w14:paraId="5320CB08" w14:textId="030B623A" w:rsidR="003B2BF9" w:rsidRPr="0067528F" w:rsidRDefault="003B2BF9" w:rsidP="003B2BF9">
      <w:pPr>
        <w:spacing w:after="240"/>
        <w:rPr>
          <w:rFonts w:asciiTheme="minorHAnsi" w:hAnsiTheme="minorHAnsi"/>
          <w:b/>
          <w:bCs/>
        </w:rPr>
      </w:pPr>
      <w:r w:rsidRPr="0067528F">
        <w:rPr>
          <w:rFonts w:asciiTheme="minorHAnsi" w:hAnsiTheme="minorHAnsi"/>
          <w:b/>
          <w:bCs/>
        </w:rPr>
        <w:t xml:space="preserve">Psalm 119.11 | </w:t>
      </w:r>
      <w:r w:rsidRPr="0067528F">
        <w:rPr>
          <w:rStyle w:val="text"/>
          <w:rFonts w:asciiTheme="minorHAnsi" w:eastAsiaTheme="majorEastAsia" w:hAnsiTheme="minorHAnsi"/>
          <w:b/>
          <w:bCs/>
        </w:rPr>
        <w:t>I have treasured your word in my heart</w:t>
      </w:r>
      <w:r w:rsidRPr="0067528F">
        <w:rPr>
          <w:rFonts w:asciiTheme="minorHAnsi" w:hAnsiTheme="minorHAnsi"/>
          <w:b/>
          <w:bCs/>
        </w:rPr>
        <w:t xml:space="preserve"> </w:t>
      </w:r>
      <w:r w:rsidRPr="0067528F">
        <w:rPr>
          <w:rStyle w:val="text"/>
          <w:rFonts w:asciiTheme="minorHAnsi" w:eastAsiaTheme="majorEastAsia" w:hAnsiTheme="minorHAnsi"/>
          <w:b/>
          <w:bCs/>
        </w:rPr>
        <w:t>so that I may not sin against you.</w:t>
      </w:r>
    </w:p>
    <w:p w14:paraId="20B9BF67" w14:textId="52F9956B" w:rsidR="00AF0FE7" w:rsidRPr="0067528F" w:rsidRDefault="003B2BF9" w:rsidP="003B2BF9">
      <w:pPr>
        <w:pStyle w:val="ListParagraph"/>
        <w:numPr>
          <w:ilvl w:val="0"/>
          <w:numId w:val="4"/>
        </w:numPr>
        <w:spacing w:after="240"/>
        <w:rPr>
          <w:rFonts w:asciiTheme="minorHAnsi" w:hAnsiTheme="minorHAnsi"/>
          <w:b/>
          <w:bCs/>
        </w:rPr>
      </w:pPr>
      <w:r w:rsidRPr="0067528F">
        <w:rPr>
          <w:rFonts w:asciiTheme="minorHAnsi" w:hAnsiTheme="minorHAnsi"/>
          <w:b/>
          <w:bCs/>
        </w:rPr>
        <w:t>It will enrich your life when you live by its truths and put them into practice.</w:t>
      </w:r>
    </w:p>
    <w:p w14:paraId="393C0071" w14:textId="0AB5D9F5" w:rsidR="00AF0FE7" w:rsidRPr="0067528F" w:rsidRDefault="009254AF" w:rsidP="009C5DF6">
      <w:pPr>
        <w:spacing w:after="240"/>
        <w:rPr>
          <w:rFonts w:asciiTheme="minorHAnsi" w:hAnsiTheme="minorHAnsi"/>
          <w:b/>
          <w:bCs/>
        </w:rPr>
      </w:pPr>
      <w:r w:rsidRPr="0067528F">
        <w:rPr>
          <w:rFonts w:asciiTheme="minorHAnsi" w:hAnsiTheme="minorHAnsi"/>
          <w:b/>
          <w:bCs/>
        </w:rPr>
        <w:t xml:space="preserve">James 1.25 | </w:t>
      </w:r>
      <w:r w:rsidRPr="0067528F">
        <w:rPr>
          <w:rStyle w:val="text"/>
          <w:rFonts w:asciiTheme="minorHAnsi" w:eastAsiaTheme="majorEastAsia" w:hAnsiTheme="minorHAnsi"/>
          <w:b/>
          <w:bCs/>
          <w:vertAlign w:val="superscript"/>
        </w:rPr>
        <w:t>25 </w:t>
      </w:r>
      <w:r w:rsidRPr="0067528F">
        <w:rPr>
          <w:rStyle w:val="text"/>
          <w:rFonts w:asciiTheme="minorHAnsi" w:eastAsiaTheme="majorEastAsia" w:hAnsiTheme="minorHAnsi"/>
          <w:b/>
          <w:bCs/>
        </w:rPr>
        <w:t>But the one who looks intently into the perfect law of freedom and perseveres in it, and is not a forgetful hearer but a doer who works—this person will be blessed in what he does.</w:t>
      </w:r>
    </w:p>
    <w:p w14:paraId="75B724D9" w14:textId="56627399" w:rsidR="009254AF" w:rsidRPr="0067528F" w:rsidRDefault="009254AF" w:rsidP="009C5DF6">
      <w:pPr>
        <w:spacing w:after="240"/>
        <w:rPr>
          <w:rFonts w:asciiTheme="minorHAnsi" w:hAnsiTheme="minorHAnsi"/>
        </w:rPr>
      </w:pPr>
      <w:r w:rsidRPr="0067528F">
        <w:rPr>
          <w:rFonts w:asciiTheme="minorHAnsi" w:hAnsiTheme="minorHAnsi"/>
        </w:rPr>
        <w:t>When you know the truth and live the truth...your life will reap the blessings.</w:t>
      </w:r>
    </w:p>
    <w:p w14:paraId="17ED5EFC" w14:textId="03E8E6FA" w:rsidR="009254AF" w:rsidRPr="0067528F" w:rsidRDefault="009254AF" w:rsidP="009C5DF6">
      <w:pPr>
        <w:spacing w:after="240"/>
        <w:rPr>
          <w:rFonts w:asciiTheme="minorHAnsi" w:hAnsiTheme="minorHAnsi"/>
        </w:rPr>
      </w:pPr>
      <w:r w:rsidRPr="0067528F">
        <w:rPr>
          <w:rFonts w:asciiTheme="minorHAnsi" w:hAnsiTheme="minorHAnsi"/>
        </w:rPr>
        <w:t xml:space="preserve">Reading the Bible </w:t>
      </w:r>
      <w:r w:rsidRPr="0067528F">
        <w:rPr>
          <w:rFonts w:asciiTheme="minorHAnsi" w:hAnsiTheme="minorHAnsi"/>
        </w:rPr>
        <w:t>serves as a foundational practice for spiritual growth, guidance, and communion with God</w:t>
      </w:r>
    </w:p>
    <w:p w14:paraId="247B5939" w14:textId="2A73A949" w:rsidR="009254AF" w:rsidRPr="0067528F" w:rsidRDefault="009254AF" w:rsidP="009C5DF6">
      <w:pPr>
        <w:spacing w:after="240"/>
        <w:rPr>
          <w:rFonts w:asciiTheme="minorHAnsi" w:hAnsiTheme="minorHAnsi"/>
        </w:rPr>
      </w:pPr>
      <w:r w:rsidRPr="0067528F">
        <w:rPr>
          <w:rFonts w:asciiTheme="minorHAnsi" w:hAnsiTheme="minorHAnsi"/>
        </w:rPr>
        <w:t>What this really comes down to...</w:t>
      </w:r>
      <w:r w:rsidRPr="0067528F">
        <w:rPr>
          <w:rFonts w:asciiTheme="minorHAnsi" w:hAnsiTheme="minorHAnsi"/>
          <w:b/>
          <w:bCs/>
        </w:rPr>
        <w:t>How do I view the Word of God?</w:t>
      </w:r>
    </w:p>
    <w:p w14:paraId="6229D562" w14:textId="4FEF1BF8" w:rsidR="00322DF2" w:rsidRPr="0067528F" w:rsidRDefault="003B2BF9" w:rsidP="009C5DF6">
      <w:pPr>
        <w:spacing w:after="240"/>
        <w:rPr>
          <w:rFonts w:asciiTheme="minorHAnsi" w:hAnsiTheme="minorHAnsi"/>
        </w:rPr>
      </w:pPr>
      <w:r w:rsidRPr="0067528F">
        <w:rPr>
          <w:rFonts w:asciiTheme="minorHAnsi" w:hAnsiTheme="minorHAnsi"/>
        </w:rPr>
        <w:t>H</w:t>
      </w:r>
      <w:r w:rsidRPr="0067528F">
        <w:rPr>
          <w:rFonts w:asciiTheme="minorHAnsi" w:hAnsiTheme="minorHAnsi"/>
        </w:rPr>
        <w:t>ow you view the Word of God will determine the place that it holds in your life.</w:t>
      </w:r>
    </w:p>
    <w:p w14:paraId="7F88CFBB" w14:textId="1BCA9291" w:rsidR="00322DF2" w:rsidRPr="0067528F" w:rsidRDefault="00322DF2" w:rsidP="00322DF2">
      <w:pPr>
        <w:spacing w:after="240"/>
        <w:rPr>
          <w:rFonts w:asciiTheme="minorHAnsi" w:hAnsiTheme="minorHAnsi"/>
        </w:rPr>
      </w:pPr>
      <w:r w:rsidRPr="0067528F">
        <w:rPr>
          <w:rFonts w:asciiTheme="minorHAnsi" w:hAnsiTheme="minorHAnsi"/>
          <w:i/>
          <w:iCs/>
          <w:u w:val="single"/>
        </w:rPr>
        <w:t>Conclusion:</w:t>
      </w:r>
      <w:r w:rsidRPr="0067528F">
        <w:rPr>
          <w:rFonts w:asciiTheme="minorHAnsi" w:hAnsiTheme="minorHAnsi"/>
        </w:rPr>
        <w:t xml:space="preserve"> I want to close our time together a little different today. I want to share a quick story. </w:t>
      </w:r>
    </w:p>
    <w:p w14:paraId="3E9635BA"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John Ramirez grew up in the Bronx, New York, in a home filled with violence and chaos. His father was deeply involved in Santería and witchcraft, and from a young age, John was introduced to the world of the occult. By the time he was in his twenties, he had become a high-ranking priest in Satanism, working directly with demonic forces to curse people, control minds, and spread spiritual destruction.</w:t>
      </w:r>
    </w:p>
    <w:p w14:paraId="1890DE44"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John was fully devoted to his craft, fasting, chanting, and engaging in demonic rituals to gain more power. He could sense spirits moving, hear demonic voices guiding him, and was convinced that he was untouchable. He even claimed to have made a pact with Satan himself, believing that the devil had given him influence over cities and regions.</w:t>
      </w:r>
    </w:p>
    <w:p w14:paraId="3BE5EA16" w14:textId="6120FD71" w:rsidR="00322DF2" w:rsidRPr="0067528F" w:rsidRDefault="00322DF2" w:rsidP="00322DF2">
      <w:pPr>
        <w:pStyle w:val="NormalWeb"/>
        <w:rPr>
          <w:rFonts w:asciiTheme="minorHAnsi" w:hAnsiTheme="minorHAnsi"/>
          <w:i/>
          <w:iCs/>
        </w:rPr>
      </w:pPr>
      <w:r w:rsidRPr="0067528F">
        <w:rPr>
          <w:rFonts w:asciiTheme="minorHAnsi" w:hAnsiTheme="minorHAnsi"/>
          <w:i/>
          <w:iCs/>
        </w:rPr>
        <w:lastRenderedPageBreak/>
        <w:t>But despite his supernatural power, John’s soul was tormented. He would often hear voices mocking him in the middle of the night, experience terrifying nightmares, and feel an emptiness that no amount of witchcraft could fill. His relationships were falling apart, and no matter how much money or power he had, he felt enslaved by something greater than himself.</w:t>
      </w:r>
    </w:p>
    <w:p w14:paraId="7E5215D8"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One night, John had an encounter that would change his life forever. In his sleep, he found himself in a dark, eerie place where a massive train was speeding toward him. He knew, in his spirit, that he was about to die and be cast into hell. In sheer terror, he cried out, “Jesus, help me!”</w:t>
      </w:r>
    </w:p>
    <w:p w14:paraId="2E1D0717"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At that moment, the train stopped, and John saw a massive hand pull him out of the darkness. When he woke up, he knew something had changed. He felt the presence of God for the first time in his life.</w:t>
      </w:r>
    </w:p>
    <w:p w14:paraId="35EA3A19"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John wanted to leave Satanism, but it wasn’t easy. Demonic forces that had once given him power now turned against him. He experienced intense spiritual attacks—nightmares, shadowy figures appearing in his room, and even physical manifestations of demons trying to strangle him in his sleep.</w:t>
      </w:r>
    </w:p>
    <w:p w14:paraId="75C39E08"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But John did something he had never done before—he prayed to Jesus. He began reading the Bible, learning about the authority of Christ over darkness. He reached out to a local church, where believers prayed over him, declaring the power of Jesus over every demonic stronghold.</w:t>
      </w:r>
    </w:p>
    <w:p w14:paraId="6C9287A6"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 xml:space="preserve">For months, the battle raged. He was tormented by demonic voices telling him he belonged to them. But John held onto God’s Word, declaring scriptures like </w:t>
      </w:r>
      <w:r w:rsidRPr="0067528F">
        <w:rPr>
          <w:rStyle w:val="Strong"/>
          <w:rFonts w:asciiTheme="minorHAnsi" w:eastAsiaTheme="majorEastAsia" w:hAnsiTheme="minorHAnsi"/>
          <w:b w:val="0"/>
          <w:bCs w:val="0"/>
          <w:i/>
          <w:iCs/>
        </w:rPr>
        <w:t>1 John 4:4</w:t>
      </w:r>
      <w:proofErr w:type="gramStart"/>
      <w:r w:rsidRPr="0067528F">
        <w:rPr>
          <w:rFonts w:asciiTheme="minorHAnsi" w:hAnsiTheme="minorHAnsi"/>
          <w:b/>
          <w:bCs/>
          <w:i/>
          <w:iCs/>
        </w:rPr>
        <w:t>—</w:t>
      </w:r>
      <w:r w:rsidRPr="0067528F">
        <w:rPr>
          <w:rStyle w:val="Emphasis"/>
          <w:rFonts w:asciiTheme="minorHAnsi" w:eastAsiaTheme="majorEastAsia" w:hAnsiTheme="minorHAnsi"/>
          <w:b/>
          <w:bCs/>
          <w:i w:val="0"/>
          <w:iCs w:val="0"/>
        </w:rPr>
        <w:t>“</w:t>
      </w:r>
      <w:proofErr w:type="gramEnd"/>
      <w:r w:rsidRPr="0067528F">
        <w:rPr>
          <w:rStyle w:val="Emphasis"/>
          <w:rFonts w:asciiTheme="minorHAnsi" w:eastAsiaTheme="majorEastAsia" w:hAnsiTheme="minorHAnsi"/>
          <w:i w:val="0"/>
          <w:iCs w:val="0"/>
        </w:rPr>
        <w:t>Greater is He who is in you than he who is in the world.”</w:t>
      </w:r>
    </w:p>
    <w:p w14:paraId="39C60F69"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One night, as he cried out to God in desperation, John felt the weight of years of bondage break. The presence of the Holy Spirit flooded his room, and for the first time, he felt free.</w:t>
      </w:r>
    </w:p>
    <w:p w14:paraId="7E49F9C5" w14:textId="77777777" w:rsidR="00322DF2" w:rsidRPr="0067528F" w:rsidRDefault="00322DF2" w:rsidP="00322DF2">
      <w:pPr>
        <w:pStyle w:val="NormalWeb"/>
        <w:rPr>
          <w:rFonts w:asciiTheme="minorHAnsi" w:hAnsiTheme="minorHAnsi"/>
          <w:i/>
          <w:iCs/>
        </w:rPr>
      </w:pPr>
      <w:r w:rsidRPr="0067528F">
        <w:rPr>
          <w:rFonts w:asciiTheme="minorHAnsi" w:hAnsiTheme="minorHAnsi"/>
          <w:i/>
          <w:iCs/>
        </w:rPr>
        <w:t>From that moment forward, John became a new man. He renounced his past, broke every demonic pact, and surrendered his life fully to Jesus. He was baptized, began sharing his testimony, and is now an evangelist, preaching the gospel and exposing the reality of spiritual warfare.</w:t>
      </w:r>
    </w:p>
    <w:p w14:paraId="217DE22C" w14:textId="560871BE" w:rsidR="004A3A7F" w:rsidRPr="0067528F" w:rsidRDefault="004A3A7F" w:rsidP="00322DF2">
      <w:pPr>
        <w:pStyle w:val="NormalWeb"/>
        <w:rPr>
          <w:rFonts w:asciiTheme="minorHAnsi" w:hAnsiTheme="minorHAnsi"/>
        </w:rPr>
      </w:pPr>
      <w:r w:rsidRPr="0067528F">
        <w:rPr>
          <w:rFonts w:asciiTheme="minorHAnsi" w:hAnsiTheme="minorHAnsi"/>
        </w:rPr>
        <w:t xml:space="preserve">Through Gods Words </w:t>
      </w:r>
      <w:r w:rsidR="00287766">
        <w:rPr>
          <w:rFonts w:asciiTheme="minorHAnsi" w:hAnsiTheme="minorHAnsi"/>
        </w:rPr>
        <w:t>in</w:t>
      </w:r>
      <w:r w:rsidRPr="0067528F">
        <w:rPr>
          <w:rFonts w:asciiTheme="minorHAnsi" w:hAnsiTheme="minorHAnsi"/>
        </w:rPr>
        <w:t xml:space="preserve">1 John 4 and real-life stories like John Ramirez we can learn some powerful lessons. </w:t>
      </w:r>
    </w:p>
    <w:p w14:paraId="28E955EF" w14:textId="77777777" w:rsidR="00322DF2" w:rsidRPr="0067528F" w:rsidRDefault="00322DF2" w:rsidP="00322DF2">
      <w:pPr>
        <w:spacing w:before="100" w:beforeAutospacing="1" w:after="100" w:afterAutospacing="1"/>
        <w:rPr>
          <w:rFonts w:asciiTheme="minorHAnsi" w:hAnsiTheme="minorHAnsi"/>
        </w:rPr>
      </w:pPr>
      <w:r w:rsidRPr="0067528F">
        <w:rPr>
          <w:rStyle w:val="Strong"/>
          <w:rFonts w:asciiTheme="minorHAnsi" w:eastAsiaTheme="majorEastAsia" w:hAnsiTheme="minorHAnsi"/>
        </w:rPr>
        <w:t>The enemy’s</w:t>
      </w:r>
      <w:r w:rsidRPr="0067528F">
        <w:rPr>
          <w:rStyle w:val="Strong"/>
          <w:rFonts w:asciiTheme="minorHAnsi" w:eastAsiaTheme="majorEastAsia" w:hAnsiTheme="minorHAnsi"/>
        </w:rPr>
        <w:t xml:space="preserve"> power is real, but </w:t>
      </w:r>
      <w:r w:rsidRPr="0067528F">
        <w:rPr>
          <w:rStyle w:val="Strong"/>
          <w:rFonts w:asciiTheme="minorHAnsi" w:eastAsiaTheme="majorEastAsia" w:hAnsiTheme="minorHAnsi"/>
        </w:rPr>
        <w:t>Jesus’</w:t>
      </w:r>
      <w:r w:rsidRPr="0067528F">
        <w:rPr>
          <w:rStyle w:val="Strong"/>
          <w:rFonts w:asciiTheme="minorHAnsi" w:eastAsiaTheme="majorEastAsia" w:hAnsiTheme="minorHAnsi"/>
        </w:rPr>
        <w:t xml:space="preserve"> power is greater.</w:t>
      </w:r>
      <w:r w:rsidRPr="0067528F">
        <w:rPr>
          <w:rFonts w:asciiTheme="minorHAnsi" w:hAnsiTheme="minorHAnsi"/>
        </w:rPr>
        <w:t xml:space="preserve"> </w:t>
      </w:r>
    </w:p>
    <w:p w14:paraId="54C5AF01" w14:textId="743B7AF7" w:rsidR="00322DF2" w:rsidRPr="0067528F" w:rsidRDefault="00322DF2" w:rsidP="00322DF2">
      <w:pPr>
        <w:spacing w:before="100" w:beforeAutospacing="1" w:after="100" w:afterAutospacing="1"/>
        <w:rPr>
          <w:rFonts w:asciiTheme="minorHAnsi" w:hAnsiTheme="minorHAnsi"/>
        </w:rPr>
      </w:pPr>
      <w:r w:rsidRPr="0067528F">
        <w:rPr>
          <w:rFonts w:asciiTheme="minorHAnsi" w:hAnsiTheme="minorHAnsi"/>
        </w:rPr>
        <w:t>No matter how deep someone is in darkness, Jesus can set them free.</w:t>
      </w:r>
    </w:p>
    <w:p w14:paraId="167E2B73" w14:textId="77777777" w:rsidR="004A3A7F" w:rsidRPr="0067528F" w:rsidRDefault="00322DF2" w:rsidP="00322DF2">
      <w:pPr>
        <w:spacing w:before="100" w:beforeAutospacing="1" w:after="100" w:afterAutospacing="1"/>
        <w:rPr>
          <w:rFonts w:asciiTheme="minorHAnsi" w:hAnsiTheme="minorHAnsi"/>
        </w:rPr>
      </w:pPr>
      <w:r w:rsidRPr="0067528F">
        <w:rPr>
          <w:rStyle w:val="Strong"/>
          <w:rFonts w:asciiTheme="minorHAnsi" w:eastAsiaTheme="majorEastAsia" w:hAnsiTheme="minorHAnsi"/>
        </w:rPr>
        <w:lastRenderedPageBreak/>
        <w:t>Victory comes through God’s Word and prayer.</w:t>
      </w:r>
      <w:r w:rsidRPr="0067528F">
        <w:rPr>
          <w:rFonts w:asciiTheme="minorHAnsi" w:hAnsiTheme="minorHAnsi"/>
        </w:rPr>
        <w:t xml:space="preserve"> </w:t>
      </w:r>
    </w:p>
    <w:p w14:paraId="3ED78F4E" w14:textId="031D4F77" w:rsidR="00322DF2" w:rsidRPr="0067528F" w:rsidRDefault="00322DF2" w:rsidP="00322DF2">
      <w:pPr>
        <w:spacing w:before="100" w:beforeAutospacing="1" w:after="100" w:afterAutospacing="1"/>
        <w:rPr>
          <w:rFonts w:asciiTheme="minorHAnsi" w:hAnsiTheme="minorHAnsi"/>
        </w:rPr>
      </w:pPr>
      <w:r w:rsidRPr="0067528F">
        <w:rPr>
          <w:rFonts w:asciiTheme="minorHAnsi" w:hAnsiTheme="minorHAnsi"/>
        </w:rPr>
        <w:t>Spiritual battles are won by standing on the truth of Scripture.</w:t>
      </w:r>
    </w:p>
    <w:p w14:paraId="6CF1AF6D" w14:textId="77777777" w:rsidR="004A3A7F" w:rsidRPr="0067528F" w:rsidRDefault="00322DF2" w:rsidP="004A3A7F">
      <w:pPr>
        <w:spacing w:before="100" w:beforeAutospacing="1" w:after="100" w:afterAutospacing="1"/>
        <w:rPr>
          <w:rFonts w:asciiTheme="minorHAnsi" w:hAnsiTheme="minorHAnsi"/>
        </w:rPr>
      </w:pPr>
      <w:r w:rsidRPr="0067528F">
        <w:rPr>
          <w:rStyle w:val="Strong"/>
          <w:rFonts w:asciiTheme="minorHAnsi" w:eastAsiaTheme="majorEastAsia" w:hAnsiTheme="minorHAnsi"/>
        </w:rPr>
        <w:t>Jesus rescues and transforms.</w:t>
      </w:r>
      <w:r w:rsidRPr="0067528F">
        <w:rPr>
          <w:rFonts w:asciiTheme="minorHAnsi" w:hAnsiTheme="minorHAnsi"/>
        </w:rPr>
        <w:t xml:space="preserve"> </w:t>
      </w:r>
    </w:p>
    <w:p w14:paraId="6EA18A49" w14:textId="630FB723" w:rsidR="00322DF2" w:rsidRPr="0067528F" w:rsidRDefault="00322DF2" w:rsidP="004A3A7F">
      <w:pPr>
        <w:spacing w:before="100" w:beforeAutospacing="1" w:after="100" w:afterAutospacing="1"/>
        <w:rPr>
          <w:rFonts w:asciiTheme="minorHAnsi" w:hAnsiTheme="minorHAnsi"/>
        </w:rPr>
      </w:pPr>
      <w:r w:rsidRPr="0067528F">
        <w:rPr>
          <w:rFonts w:asciiTheme="minorHAnsi" w:hAnsiTheme="minorHAnsi"/>
        </w:rPr>
        <w:t>If He can save a man devoted to witchcraft, He can redeem anyone.</w:t>
      </w:r>
    </w:p>
    <w:p w14:paraId="46430263" w14:textId="2E7B10AA" w:rsidR="00322DF2" w:rsidRPr="0067528F" w:rsidRDefault="004A3A7F" w:rsidP="00322DF2">
      <w:pPr>
        <w:pStyle w:val="NormalWeb"/>
        <w:rPr>
          <w:rFonts w:asciiTheme="minorHAnsi" w:hAnsiTheme="minorHAnsi"/>
        </w:rPr>
      </w:pPr>
      <w:r w:rsidRPr="0067528F">
        <w:rPr>
          <w:rFonts w:asciiTheme="minorHAnsi" w:hAnsiTheme="minorHAnsi"/>
        </w:rPr>
        <w:t>N</w:t>
      </w:r>
      <w:r w:rsidR="00322DF2" w:rsidRPr="0067528F">
        <w:rPr>
          <w:rFonts w:asciiTheme="minorHAnsi" w:hAnsiTheme="minorHAnsi"/>
        </w:rPr>
        <w:t>o one is beyond God’s reach. The battle may be intense, but in Christ, we always have the victory</w:t>
      </w:r>
      <w:r w:rsidRPr="0067528F">
        <w:rPr>
          <w:rFonts w:asciiTheme="minorHAnsi" w:hAnsiTheme="minorHAnsi"/>
        </w:rPr>
        <w:t>!</w:t>
      </w:r>
    </w:p>
    <w:p w14:paraId="6E116172" w14:textId="6E766AE1" w:rsidR="004A3A7F" w:rsidRPr="0067528F" w:rsidRDefault="004A3A7F" w:rsidP="00322DF2">
      <w:pPr>
        <w:pStyle w:val="NormalWeb"/>
        <w:rPr>
          <w:rFonts w:asciiTheme="minorHAnsi" w:hAnsiTheme="minorHAnsi"/>
          <w:i/>
          <w:iCs/>
        </w:rPr>
      </w:pPr>
      <w:r w:rsidRPr="0067528F">
        <w:rPr>
          <w:rFonts w:asciiTheme="minorHAnsi" w:hAnsiTheme="minorHAnsi"/>
          <w:i/>
          <w:iCs/>
        </w:rPr>
        <w:t>Pray</w:t>
      </w:r>
    </w:p>
    <w:p w14:paraId="52537220" w14:textId="23289019" w:rsidR="004A3A7F" w:rsidRPr="0067528F" w:rsidRDefault="004A3A7F" w:rsidP="00322DF2">
      <w:pPr>
        <w:pStyle w:val="NormalWeb"/>
        <w:rPr>
          <w:rFonts w:asciiTheme="minorHAnsi" w:hAnsiTheme="minorHAnsi"/>
        </w:rPr>
      </w:pPr>
      <w:r w:rsidRPr="0067528F">
        <w:rPr>
          <w:rFonts w:asciiTheme="minorHAnsi" w:hAnsiTheme="minorHAnsi"/>
        </w:rPr>
        <w:t>If you’re in a battle...get to the feet of Jesus. (We are here to help)</w:t>
      </w:r>
    </w:p>
    <w:p w14:paraId="42F6D27F" w14:textId="4023ACA8" w:rsidR="004A3A7F" w:rsidRPr="0067528F" w:rsidRDefault="004A3A7F" w:rsidP="00322DF2">
      <w:pPr>
        <w:pStyle w:val="NormalWeb"/>
        <w:rPr>
          <w:rFonts w:asciiTheme="minorHAnsi" w:hAnsiTheme="minorHAnsi"/>
        </w:rPr>
      </w:pPr>
      <w:r w:rsidRPr="0067528F">
        <w:rPr>
          <w:rFonts w:asciiTheme="minorHAnsi" w:hAnsiTheme="minorHAnsi"/>
        </w:rPr>
        <w:t>Are you in God</w:t>
      </w:r>
      <w:r w:rsidR="0067528F">
        <w:rPr>
          <w:rFonts w:asciiTheme="minorHAnsi" w:hAnsiTheme="minorHAnsi"/>
        </w:rPr>
        <w:t>’</w:t>
      </w:r>
      <w:r w:rsidRPr="0067528F">
        <w:rPr>
          <w:rFonts w:asciiTheme="minorHAnsi" w:hAnsiTheme="minorHAnsi"/>
        </w:rPr>
        <w:t xml:space="preserve">s Word? </w:t>
      </w:r>
      <w:r w:rsidR="0067528F">
        <w:rPr>
          <w:rFonts w:asciiTheme="minorHAnsi" w:hAnsiTheme="minorHAnsi"/>
        </w:rPr>
        <w:t>I</w:t>
      </w:r>
      <w:r w:rsidRPr="0067528F">
        <w:rPr>
          <w:rFonts w:asciiTheme="minorHAnsi" w:hAnsiTheme="minorHAnsi"/>
        </w:rPr>
        <w:t xml:space="preserve">t’s a </w:t>
      </w:r>
      <w:r w:rsidR="0067528F">
        <w:rPr>
          <w:rFonts w:asciiTheme="minorHAnsi" w:hAnsiTheme="minorHAnsi"/>
        </w:rPr>
        <w:t xml:space="preserve">pretty </w:t>
      </w:r>
      <w:r w:rsidRPr="0067528F">
        <w:rPr>
          <w:rFonts w:asciiTheme="minorHAnsi" w:hAnsiTheme="minorHAnsi"/>
        </w:rPr>
        <w:t>big deal.</w:t>
      </w:r>
      <w:r w:rsidR="0067528F">
        <w:rPr>
          <w:rFonts w:asciiTheme="minorHAnsi" w:hAnsiTheme="minorHAnsi"/>
        </w:rPr>
        <w:t xml:space="preserve"> (Need a Bible?)</w:t>
      </w:r>
    </w:p>
    <w:p w14:paraId="4388FA5F" w14:textId="77777777" w:rsidR="00322DF2" w:rsidRPr="0067528F" w:rsidRDefault="00322DF2" w:rsidP="009C5DF6">
      <w:pPr>
        <w:spacing w:after="240"/>
        <w:rPr>
          <w:rFonts w:asciiTheme="minorHAnsi" w:hAnsiTheme="minorHAnsi"/>
        </w:rPr>
      </w:pPr>
    </w:p>
    <w:p w14:paraId="7330BF04" w14:textId="77777777" w:rsidR="00322DF2" w:rsidRPr="0067528F" w:rsidRDefault="00322DF2" w:rsidP="009C5DF6">
      <w:pPr>
        <w:spacing w:after="240"/>
        <w:rPr>
          <w:rFonts w:asciiTheme="minorHAnsi" w:hAnsiTheme="minorHAnsi"/>
        </w:rPr>
      </w:pPr>
    </w:p>
    <w:sectPr w:rsidR="00322DF2" w:rsidRPr="0067528F" w:rsidSect="002726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13349"/>
    <w:multiLevelType w:val="multilevel"/>
    <w:tmpl w:val="447A5F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6E032F"/>
    <w:multiLevelType w:val="multilevel"/>
    <w:tmpl w:val="93188B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0BA2423"/>
    <w:multiLevelType w:val="multilevel"/>
    <w:tmpl w:val="1220AC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3822B20"/>
    <w:multiLevelType w:val="hybridMultilevel"/>
    <w:tmpl w:val="1840D322"/>
    <w:lvl w:ilvl="0" w:tplc="B0AC56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31D5FC4"/>
    <w:multiLevelType w:val="hybridMultilevel"/>
    <w:tmpl w:val="ACBE72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7848904">
    <w:abstractNumId w:val="0"/>
  </w:num>
  <w:num w:numId="2" w16cid:durableId="208153394">
    <w:abstractNumId w:val="3"/>
  </w:num>
  <w:num w:numId="3" w16cid:durableId="11614951">
    <w:abstractNumId w:val="2"/>
  </w:num>
  <w:num w:numId="4" w16cid:durableId="670907734">
    <w:abstractNumId w:val="4"/>
  </w:num>
  <w:num w:numId="5" w16cid:durableId="8522615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FAE"/>
    <w:rsid w:val="00030EEF"/>
    <w:rsid w:val="0003163E"/>
    <w:rsid w:val="002726FE"/>
    <w:rsid w:val="00287766"/>
    <w:rsid w:val="00314318"/>
    <w:rsid w:val="003219F4"/>
    <w:rsid w:val="00322DF2"/>
    <w:rsid w:val="003B2BF9"/>
    <w:rsid w:val="00476778"/>
    <w:rsid w:val="004A3A7F"/>
    <w:rsid w:val="00504C30"/>
    <w:rsid w:val="00533F01"/>
    <w:rsid w:val="00662FEA"/>
    <w:rsid w:val="0067528F"/>
    <w:rsid w:val="006C6287"/>
    <w:rsid w:val="00881915"/>
    <w:rsid w:val="00891B28"/>
    <w:rsid w:val="009254AF"/>
    <w:rsid w:val="00974486"/>
    <w:rsid w:val="009C5DF6"/>
    <w:rsid w:val="00A44FAE"/>
    <w:rsid w:val="00AF0FE7"/>
    <w:rsid w:val="00BA04C2"/>
    <w:rsid w:val="00CA72BE"/>
    <w:rsid w:val="00CF058B"/>
    <w:rsid w:val="00DB1124"/>
    <w:rsid w:val="00DB7593"/>
    <w:rsid w:val="00E348BA"/>
    <w:rsid w:val="00E738C2"/>
    <w:rsid w:val="00E83591"/>
    <w:rsid w:val="00E9051C"/>
    <w:rsid w:val="00FE3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F4BDF"/>
  <w15:chartTrackingRefBased/>
  <w15:docId w15:val="{D19878E2-9BB4-2941-9600-35FC823AC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B28"/>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A44FA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A44FA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A44FA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44FA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44FA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44FA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4FA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4FA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4FA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4FA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A44FA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A44FA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4FA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4FA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4FA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4FA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4FA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4FAE"/>
    <w:rPr>
      <w:rFonts w:eastAsiaTheme="majorEastAsia" w:cstheme="majorBidi"/>
      <w:color w:val="272727" w:themeColor="text1" w:themeTint="D8"/>
    </w:rPr>
  </w:style>
  <w:style w:type="paragraph" w:styleId="Title">
    <w:name w:val="Title"/>
    <w:basedOn w:val="Normal"/>
    <w:next w:val="Normal"/>
    <w:link w:val="TitleChar"/>
    <w:uiPriority w:val="10"/>
    <w:qFormat/>
    <w:rsid w:val="00A44FA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4FA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4FA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4FA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4FAE"/>
    <w:pPr>
      <w:spacing w:before="160"/>
      <w:jc w:val="center"/>
    </w:pPr>
    <w:rPr>
      <w:i/>
      <w:iCs/>
      <w:color w:val="404040" w:themeColor="text1" w:themeTint="BF"/>
    </w:rPr>
  </w:style>
  <w:style w:type="character" w:customStyle="1" w:styleId="QuoteChar">
    <w:name w:val="Quote Char"/>
    <w:basedOn w:val="DefaultParagraphFont"/>
    <w:link w:val="Quote"/>
    <w:uiPriority w:val="29"/>
    <w:rsid w:val="00A44FAE"/>
    <w:rPr>
      <w:i/>
      <w:iCs/>
      <w:color w:val="404040" w:themeColor="text1" w:themeTint="BF"/>
    </w:rPr>
  </w:style>
  <w:style w:type="paragraph" w:styleId="ListParagraph">
    <w:name w:val="List Paragraph"/>
    <w:basedOn w:val="Normal"/>
    <w:uiPriority w:val="34"/>
    <w:qFormat/>
    <w:rsid w:val="00A44FAE"/>
    <w:pPr>
      <w:ind w:left="720"/>
      <w:contextualSpacing/>
    </w:pPr>
  </w:style>
  <w:style w:type="character" w:styleId="IntenseEmphasis">
    <w:name w:val="Intense Emphasis"/>
    <w:basedOn w:val="DefaultParagraphFont"/>
    <w:uiPriority w:val="21"/>
    <w:qFormat/>
    <w:rsid w:val="00A44FAE"/>
    <w:rPr>
      <w:i/>
      <w:iCs/>
      <w:color w:val="0F4761" w:themeColor="accent1" w:themeShade="BF"/>
    </w:rPr>
  </w:style>
  <w:style w:type="paragraph" w:styleId="IntenseQuote">
    <w:name w:val="Intense Quote"/>
    <w:basedOn w:val="Normal"/>
    <w:next w:val="Normal"/>
    <w:link w:val="IntenseQuoteChar"/>
    <w:uiPriority w:val="30"/>
    <w:qFormat/>
    <w:rsid w:val="00A44F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44FAE"/>
    <w:rPr>
      <w:i/>
      <w:iCs/>
      <w:color w:val="0F4761" w:themeColor="accent1" w:themeShade="BF"/>
    </w:rPr>
  </w:style>
  <w:style w:type="character" w:styleId="IntenseReference">
    <w:name w:val="Intense Reference"/>
    <w:basedOn w:val="DefaultParagraphFont"/>
    <w:uiPriority w:val="32"/>
    <w:qFormat/>
    <w:rsid w:val="00A44FAE"/>
    <w:rPr>
      <w:b/>
      <w:bCs/>
      <w:smallCaps/>
      <w:color w:val="0F4761" w:themeColor="accent1" w:themeShade="BF"/>
      <w:spacing w:val="5"/>
    </w:rPr>
  </w:style>
  <w:style w:type="paragraph" w:styleId="NoSpacing">
    <w:name w:val="No Spacing"/>
    <w:uiPriority w:val="1"/>
    <w:qFormat/>
    <w:rsid w:val="00A44FAE"/>
    <w:pPr>
      <w:spacing w:after="0" w:line="240" w:lineRule="auto"/>
    </w:pPr>
  </w:style>
  <w:style w:type="paragraph" w:customStyle="1" w:styleId="first-line-none">
    <w:name w:val="first-line-none"/>
    <w:basedOn w:val="Normal"/>
    <w:rsid w:val="00AF0FE7"/>
    <w:pPr>
      <w:spacing w:before="100" w:beforeAutospacing="1" w:after="100" w:afterAutospacing="1"/>
    </w:pPr>
  </w:style>
  <w:style w:type="character" w:customStyle="1" w:styleId="text">
    <w:name w:val="text"/>
    <w:basedOn w:val="DefaultParagraphFont"/>
    <w:rsid w:val="00AF0FE7"/>
  </w:style>
  <w:style w:type="paragraph" w:styleId="NormalWeb">
    <w:name w:val="Normal (Web)"/>
    <w:basedOn w:val="Normal"/>
    <w:uiPriority w:val="99"/>
    <w:unhideWhenUsed/>
    <w:rsid w:val="00AF0FE7"/>
    <w:pPr>
      <w:spacing w:before="100" w:beforeAutospacing="1" w:after="100" w:afterAutospacing="1"/>
    </w:pPr>
  </w:style>
  <w:style w:type="character" w:styleId="Hyperlink">
    <w:name w:val="Hyperlink"/>
    <w:basedOn w:val="DefaultParagraphFont"/>
    <w:uiPriority w:val="99"/>
    <w:semiHidden/>
    <w:unhideWhenUsed/>
    <w:rsid w:val="00AF0FE7"/>
    <w:rPr>
      <w:color w:val="0000FF"/>
      <w:u w:val="single"/>
    </w:rPr>
  </w:style>
  <w:style w:type="character" w:styleId="Strong">
    <w:name w:val="Strong"/>
    <w:basedOn w:val="DefaultParagraphFont"/>
    <w:uiPriority w:val="22"/>
    <w:qFormat/>
    <w:rsid w:val="009C5DF6"/>
    <w:rPr>
      <w:b/>
      <w:bCs/>
    </w:rPr>
  </w:style>
  <w:style w:type="character" w:styleId="Emphasis">
    <w:name w:val="Emphasis"/>
    <w:basedOn w:val="DefaultParagraphFont"/>
    <w:uiPriority w:val="20"/>
    <w:qFormat/>
    <w:rsid w:val="009C5DF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588207">
      <w:bodyDiv w:val="1"/>
      <w:marLeft w:val="0"/>
      <w:marRight w:val="0"/>
      <w:marTop w:val="0"/>
      <w:marBottom w:val="0"/>
      <w:divBdr>
        <w:top w:val="none" w:sz="0" w:space="0" w:color="auto"/>
        <w:left w:val="none" w:sz="0" w:space="0" w:color="auto"/>
        <w:bottom w:val="none" w:sz="0" w:space="0" w:color="auto"/>
        <w:right w:val="none" w:sz="0" w:space="0" w:color="auto"/>
      </w:divBdr>
    </w:div>
    <w:div w:id="648098223">
      <w:bodyDiv w:val="1"/>
      <w:marLeft w:val="0"/>
      <w:marRight w:val="0"/>
      <w:marTop w:val="0"/>
      <w:marBottom w:val="0"/>
      <w:divBdr>
        <w:top w:val="none" w:sz="0" w:space="0" w:color="auto"/>
        <w:left w:val="none" w:sz="0" w:space="0" w:color="auto"/>
        <w:bottom w:val="none" w:sz="0" w:space="0" w:color="auto"/>
        <w:right w:val="none" w:sz="0" w:space="0" w:color="auto"/>
      </w:divBdr>
    </w:div>
    <w:div w:id="695811791">
      <w:bodyDiv w:val="1"/>
      <w:marLeft w:val="0"/>
      <w:marRight w:val="0"/>
      <w:marTop w:val="0"/>
      <w:marBottom w:val="0"/>
      <w:divBdr>
        <w:top w:val="none" w:sz="0" w:space="0" w:color="auto"/>
        <w:left w:val="none" w:sz="0" w:space="0" w:color="auto"/>
        <w:bottom w:val="none" w:sz="0" w:space="0" w:color="auto"/>
        <w:right w:val="none" w:sz="0" w:space="0" w:color="auto"/>
      </w:divBdr>
    </w:div>
    <w:div w:id="1790659708">
      <w:bodyDiv w:val="1"/>
      <w:marLeft w:val="0"/>
      <w:marRight w:val="0"/>
      <w:marTop w:val="0"/>
      <w:marBottom w:val="0"/>
      <w:divBdr>
        <w:top w:val="none" w:sz="0" w:space="0" w:color="auto"/>
        <w:left w:val="none" w:sz="0" w:space="0" w:color="auto"/>
        <w:bottom w:val="none" w:sz="0" w:space="0" w:color="auto"/>
        <w:right w:val="none" w:sz="0" w:space="0" w:color="auto"/>
      </w:divBdr>
    </w:div>
    <w:div w:id="1837961679">
      <w:bodyDiv w:val="1"/>
      <w:marLeft w:val="0"/>
      <w:marRight w:val="0"/>
      <w:marTop w:val="0"/>
      <w:marBottom w:val="0"/>
      <w:divBdr>
        <w:top w:val="none" w:sz="0" w:space="0" w:color="auto"/>
        <w:left w:val="none" w:sz="0" w:space="0" w:color="auto"/>
        <w:bottom w:val="none" w:sz="0" w:space="0" w:color="auto"/>
        <w:right w:val="none" w:sz="0" w:space="0" w:color="auto"/>
      </w:divBdr>
    </w:div>
    <w:div w:id="2126846046">
      <w:bodyDiv w:val="1"/>
      <w:marLeft w:val="0"/>
      <w:marRight w:val="0"/>
      <w:marTop w:val="0"/>
      <w:marBottom w:val="0"/>
      <w:divBdr>
        <w:top w:val="none" w:sz="0" w:space="0" w:color="auto"/>
        <w:left w:val="none" w:sz="0" w:space="0" w:color="auto"/>
        <w:bottom w:val="none" w:sz="0" w:space="0" w:color="auto"/>
        <w:right w:val="none" w:sz="0" w:space="0" w:color="auto"/>
      </w:divBdr>
    </w:div>
    <w:div w:id="2130078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6</Pages>
  <Words>1687</Words>
  <Characters>9622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Bobby Thompson</dc:creator>
  <cp:keywords/>
  <dc:description/>
  <cp:lastModifiedBy>Bobby Thompson</cp:lastModifiedBy>
  <cp:revision>10</cp:revision>
  <dcterms:created xsi:type="dcterms:W3CDTF">2025-03-20T16:58:00Z</dcterms:created>
  <dcterms:modified xsi:type="dcterms:W3CDTF">2025-03-20T20:34:00Z</dcterms:modified>
</cp:coreProperties>
</file>